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C2EF" w14:textId="3A74AF0D" w:rsidR="00913FC9" w:rsidRDefault="00A54C03" w:rsidP="00913FC9">
      <w:pPr>
        <w:pStyle w:val="AvfallSverigeText"/>
        <w:spacing w:line="320" w:lineRule="exact"/>
        <w:ind w:right="707"/>
        <w:rPr>
          <w:rFonts w:ascii="Georgia" w:hAnsi="Georgia"/>
          <w:sz w:val="20"/>
        </w:rPr>
      </w:pPr>
      <w:r w:rsidRPr="00A54C03">
        <w:rPr>
          <w:rFonts w:ascii="Georgia" w:hAnsi="Georgia"/>
          <w:sz w:val="20"/>
        </w:rPr>
        <w:t>Naturvårds</w:t>
      </w:r>
      <w:r>
        <w:rPr>
          <w:rFonts w:ascii="Georgia" w:hAnsi="Georgia"/>
          <w:sz w:val="20"/>
        </w:rPr>
        <w:t>verket</w:t>
      </w:r>
    </w:p>
    <w:p w14:paraId="378A01E6" w14:textId="5705D3F4" w:rsidR="0033242B" w:rsidRPr="00A54C03" w:rsidRDefault="0033242B" w:rsidP="00913FC9">
      <w:pPr>
        <w:pStyle w:val="AvfallSverigeText"/>
        <w:spacing w:line="320" w:lineRule="exact"/>
        <w:ind w:right="707"/>
        <w:rPr>
          <w:rFonts w:ascii="Georgia" w:hAnsi="Georgia"/>
          <w:sz w:val="20"/>
        </w:rPr>
      </w:pPr>
      <w:r>
        <w:rPr>
          <w:rFonts w:ascii="Georgia" w:hAnsi="Georgia"/>
          <w:sz w:val="20"/>
        </w:rPr>
        <w:t xml:space="preserve">106 48  Stockholm </w:t>
      </w:r>
    </w:p>
    <w:p w14:paraId="7D3B837F" w14:textId="6505FABF" w:rsidR="00C04722" w:rsidRPr="00A54C03" w:rsidRDefault="00CD6F2C" w:rsidP="005916CE">
      <w:pPr>
        <w:pStyle w:val="AvfallSverigeText"/>
        <w:spacing w:line="320" w:lineRule="exact"/>
        <w:ind w:left="6520" w:right="707"/>
        <w:rPr>
          <w:rFonts w:ascii="Georgia" w:hAnsi="Georgia"/>
          <w:sz w:val="20"/>
        </w:rPr>
      </w:pPr>
      <w:r w:rsidRPr="00A54C03">
        <w:rPr>
          <w:rFonts w:ascii="Georgia" w:hAnsi="Georgia"/>
          <w:sz w:val="20"/>
        </w:rPr>
        <w:br/>
      </w:r>
      <w:r w:rsidRPr="00A54C03">
        <w:rPr>
          <w:rFonts w:ascii="Georgia" w:hAnsi="Georgia"/>
          <w:sz w:val="20"/>
        </w:rPr>
        <w:br/>
      </w:r>
      <w:r w:rsidR="00D4660F" w:rsidRPr="00A54C03">
        <w:rPr>
          <w:rFonts w:ascii="Georgia" w:hAnsi="Georgia"/>
          <w:sz w:val="20"/>
        </w:rPr>
        <w:br/>
      </w:r>
      <w:r w:rsidR="00D4660F" w:rsidRPr="00A54C03">
        <w:rPr>
          <w:rFonts w:ascii="Georgia" w:hAnsi="Georgia"/>
          <w:sz w:val="20"/>
        </w:rPr>
        <w:br/>
      </w:r>
      <w:r w:rsidR="00E8611B">
        <w:rPr>
          <w:rFonts w:ascii="Georgia" w:hAnsi="Georgia"/>
          <w:sz w:val="20"/>
        </w:rPr>
        <w:t>Ert dnr NV-</w:t>
      </w:r>
      <w:r w:rsidR="000E2EAD">
        <w:rPr>
          <w:rFonts w:ascii="Georgia" w:hAnsi="Georgia"/>
          <w:sz w:val="20"/>
        </w:rPr>
        <w:t>06994-20</w:t>
      </w:r>
      <w:r w:rsidR="00E8611B">
        <w:rPr>
          <w:rFonts w:ascii="Georgia" w:hAnsi="Georgia"/>
          <w:sz w:val="20"/>
        </w:rPr>
        <w:br/>
        <w:t>Vårt dnr R-202</w:t>
      </w:r>
      <w:r w:rsidR="00A86DF5">
        <w:rPr>
          <w:rFonts w:ascii="Georgia" w:hAnsi="Georgia"/>
          <w:sz w:val="20"/>
        </w:rPr>
        <w:t>3-15</w:t>
      </w:r>
      <w:r w:rsidR="00F85D23">
        <w:rPr>
          <w:rFonts w:ascii="Georgia" w:hAnsi="Georgia"/>
          <w:sz w:val="20"/>
        </w:rPr>
        <w:br/>
      </w:r>
    </w:p>
    <w:p w14:paraId="6F30A209" w14:textId="5B44D2A2" w:rsidR="00B20BB3" w:rsidRPr="00C04722" w:rsidRDefault="00B20BB3" w:rsidP="00C04722">
      <w:pPr>
        <w:pStyle w:val="AvfallSverigeText"/>
        <w:spacing w:line="320" w:lineRule="exact"/>
        <w:ind w:right="282"/>
        <w:rPr>
          <w:rFonts w:ascii="Georgia" w:hAnsi="Georgia"/>
          <w:sz w:val="20"/>
        </w:rPr>
      </w:pPr>
      <w:r w:rsidRPr="00A54C03">
        <w:rPr>
          <w:rFonts w:ascii="Georgia" w:hAnsi="Georgia"/>
          <w:sz w:val="20"/>
        </w:rPr>
        <w:tab/>
      </w:r>
      <w:r w:rsidRPr="00A54C03">
        <w:rPr>
          <w:rFonts w:ascii="Georgia" w:hAnsi="Georgia"/>
          <w:sz w:val="20"/>
        </w:rPr>
        <w:tab/>
      </w:r>
      <w:r w:rsidRPr="00A54C03">
        <w:rPr>
          <w:rFonts w:ascii="Georgia" w:hAnsi="Georgia"/>
          <w:sz w:val="20"/>
        </w:rPr>
        <w:tab/>
      </w:r>
      <w:r w:rsidRPr="00A54C03">
        <w:rPr>
          <w:rFonts w:ascii="Georgia" w:hAnsi="Georgia"/>
          <w:sz w:val="20"/>
        </w:rPr>
        <w:tab/>
      </w:r>
      <w:r w:rsidRPr="00A54C03">
        <w:rPr>
          <w:rFonts w:ascii="Georgia" w:hAnsi="Georgia"/>
          <w:sz w:val="20"/>
        </w:rPr>
        <w:tab/>
      </w:r>
      <w:r w:rsidRPr="003102D6">
        <w:rPr>
          <w:rFonts w:ascii="Georgia" w:hAnsi="Georgia"/>
          <w:sz w:val="20"/>
        </w:rPr>
        <w:t xml:space="preserve">Malmö </w:t>
      </w:r>
      <w:r w:rsidR="00BF4736" w:rsidRPr="00E8611B">
        <w:rPr>
          <w:rFonts w:ascii="Georgia" w:hAnsi="Georgia"/>
          <w:sz w:val="20"/>
        </w:rPr>
        <w:t xml:space="preserve">den </w:t>
      </w:r>
      <w:r w:rsidR="00A86DF5">
        <w:rPr>
          <w:rFonts w:ascii="Georgia" w:hAnsi="Georgia"/>
          <w:sz w:val="20"/>
        </w:rPr>
        <w:t>5 maj 2023</w:t>
      </w:r>
      <w:r w:rsidR="00E8611B">
        <w:rPr>
          <w:rFonts w:ascii="Georgia" w:hAnsi="Georgia"/>
          <w:sz w:val="20"/>
        </w:rPr>
        <w:br/>
      </w:r>
      <w:r w:rsidR="00E8611B">
        <w:rPr>
          <w:rFonts w:ascii="Georgia" w:hAnsi="Georgia"/>
          <w:sz w:val="20"/>
        </w:rPr>
        <w:br/>
      </w:r>
    </w:p>
    <w:p w14:paraId="37C519B3" w14:textId="77777777" w:rsidR="00B20BB3" w:rsidRDefault="00B20BB3" w:rsidP="00EF7DE9">
      <w:pPr>
        <w:pStyle w:val="AvfallSverigeText"/>
        <w:spacing w:line="320" w:lineRule="exact"/>
        <w:ind w:right="707"/>
        <w:rPr>
          <w:rFonts w:ascii="Georgia" w:hAnsi="Georgia"/>
          <w:b/>
          <w:sz w:val="20"/>
        </w:rPr>
      </w:pPr>
    </w:p>
    <w:p w14:paraId="4C55E15C" w14:textId="5A6BE2D4" w:rsidR="009A7661" w:rsidRPr="009577EF" w:rsidRDefault="009E106D" w:rsidP="0027011A">
      <w:pPr>
        <w:autoSpaceDE w:val="0"/>
        <w:autoSpaceDN w:val="0"/>
        <w:adjustRightInd w:val="0"/>
        <w:spacing w:line="300" w:lineRule="exact"/>
        <w:ind w:left="709"/>
        <w:rPr>
          <w:rFonts w:ascii="Georgia" w:hAnsi="Georgia"/>
          <w:b/>
          <w:i/>
          <w:sz w:val="20"/>
        </w:rPr>
      </w:pPr>
      <w:r>
        <w:rPr>
          <w:rFonts w:ascii="Georgia" w:hAnsi="Georgia"/>
          <w:b/>
          <w:sz w:val="20"/>
        </w:rPr>
        <w:t>REMISSVAR</w:t>
      </w:r>
      <w:r w:rsidR="00B20BB3" w:rsidRPr="00C10E0C">
        <w:rPr>
          <w:rFonts w:ascii="Georgia" w:hAnsi="Georgia"/>
          <w:b/>
          <w:sz w:val="20"/>
        </w:rPr>
        <w:t>:</w:t>
      </w:r>
      <w:r w:rsidR="00D13779">
        <w:rPr>
          <w:rFonts w:ascii="Georgia" w:hAnsi="Georgia"/>
          <w:b/>
          <w:sz w:val="20"/>
        </w:rPr>
        <w:t xml:space="preserve"> </w:t>
      </w:r>
      <w:r w:rsidR="006429E0">
        <w:rPr>
          <w:rFonts w:ascii="Georgia" w:hAnsi="Georgia"/>
          <w:b/>
          <w:sz w:val="20"/>
        </w:rPr>
        <w:t>Förslag till nationellt luftvårdsprogram</w:t>
      </w:r>
    </w:p>
    <w:p w14:paraId="15B3691B" w14:textId="77777777" w:rsidR="00050EBE" w:rsidRPr="006A6A11" w:rsidRDefault="00B20BB3" w:rsidP="00050EBE">
      <w:pPr>
        <w:spacing w:line="300" w:lineRule="exact"/>
        <w:ind w:left="709"/>
        <w:rPr>
          <w:rFonts w:ascii="Georgia" w:hAnsi="Georgia"/>
          <w:sz w:val="20"/>
        </w:rPr>
      </w:pPr>
      <w:r w:rsidRPr="00C10E0C">
        <w:rPr>
          <w:rFonts w:ascii="Georgia" w:hAnsi="Georgia"/>
          <w:sz w:val="20"/>
        </w:rPr>
        <w:t>_______________________________________________________</w:t>
      </w:r>
      <w:r>
        <w:rPr>
          <w:rFonts w:ascii="Georgia" w:hAnsi="Georgia"/>
          <w:sz w:val="20"/>
        </w:rPr>
        <w:t>_____</w:t>
      </w:r>
      <w:r>
        <w:rPr>
          <w:rFonts w:ascii="Georgia" w:hAnsi="Georgia"/>
          <w:sz w:val="20"/>
        </w:rPr>
        <w:br/>
      </w:r>
      <w:r w:rsidR="003453CD">
        <w:rPr>
          <w:rFonts w:ascii="Georgia" w:hAnsi="Georgia"/>
          <w:sz w:val="20"/>
        </w:rPr>
        <w:br/>
      </w:r>
      <w:r w:rsidR="00050EBE" w:rsidRPr="006A6A11">
        <w:rPr>
          <w:rFonts w:ascii="Georgia" w:hAnsi="Georgia"/>
          <w:sz w:val="20"/>
        </w:rPr>
        <w:t>Avfall Sverige är kommunernas branschorganisation inom avfallshantering. Det är Avfall Sveriges medlemmar som ser till att avfall tas om hand och återvinns i landets alla kommuner. Vi gör det på samhällets uppdrag: miljösäkert, hållbart och långsiktigt. Vår vision är "Det finns inget avfall". Vi verkar för att förebygga att avfall uppstår, att mer återanvänds och att det avfall som uppstår återvinns och tas om hand på bästa sätt. Kommunerna och deras bolag är ambassadör, katalysator och garant för denna omställning.</w:t>
      </w:r>
    </w:p>
    <w:p w14:paraId="1ED3ECC1" w14:textId="77777777" w:rsidR="00050EBE" w:rsidRPr="006A6A11" w:rsidRDefault="00050EBE" w:rsidP="00050EBE">
      <w:pPr>
        <w:spacing w:line="300" w:lineRule="exact"/>
        <w:ind w:left="709"/>
        <w:rPr>
          <w:rFonts w:ascii="Georgia" w:hAnsi="Georgia"/>
          <w:sz w:val="20"/>
        </w:rPr>
      </w:pPr>
    </w:p>
    <w:p w14:paraId="63867FD7" w14:textId="06406999" w:rsidR="00205832" w:rsidRPr="00AD73D6" w:rsidRDefault="00050EBE" w:rsidP="00AD73D6">
      <w:pPr>
        <w:spacing w:line="300" w:lineRule="exact"/>
        <w:ind w:left="709"/>
        <w:rPr>
          <w:rFonts w:ascii="Georgia" w:hAnsi="Georgia"/>
          <w:sz w:val="20"/>
        </w:rPr>
      </w:pPr>
      <w:r w:rsidRPr="006A6A11">
        <w:rPr>
          <w:rFonts w:ascii="Georgia" w:hAnsi="Georgia"/>
          <w:sz w:val="20"/>
        </w:rPr>
        <w:t>Avfall Sverige bildades redan 1947 och har omkring 400 medlemmar. Avfall Sveriges medlemmar är kommuner, kommunalförbund, kommunala bolag och kommunala regionbolag inom avfall och återvinning. Deras kunder utgör Sveriges invånare och en stor del av näringslivet. Genom medlemmarna representerar Avfall Sverige Sveriges befolkning. I Avfall Sverige ingår, som associerade medlemmar, cirka 150 tillverkare, konsulter och entreprenörer aktiva inom avfallshantering. </w:t>
      </w:r>
      <w:r w:rsidR="00AD73D6">
        <w:rPr>
          <w:rFonts w:ascii="Georgia" w:hAnsi="Georgia"/>
          <w:sz w:val="20"/>
        </w:rPr>
        <w:br/>
      </w:r>
    </w:p>
    <w:p w14:paraId="786599B8" w14:textId="703BFC94" w:rsidR="00885F13" w:rsidRDefault="00A86DF5" w:rsidP="00885F13">
      <w:pPr>
        <w:pStyle w:val="AvfallSverigeText"/>
        <w:numPr>
          <w:ilvl w:val="0"/>
          <w:numId w:val="34"/>
        </w:numPr>
        <w:rPr>
          <w:rFonts w:ascii="Georgia" w:hAnsi="Georgia"/>
          <w:b/>
          <w:bCs/>
          <w:color w:val="000000" w:themeColor="text1"/>
          <w:sz w:val="20"/>
        </w:rPr>
      </w:pPr>
      <w:r>
        <w:rPr>
          <w:rFonts w:ascii="Georgia" w:hAnsi="Georgia"/>
          <w:b/>
          <w:bCs/>
          <w:color w:val="000000" w:themeColor="text1"/>
          <w:sz w:val="20"/>
        </w:rPr>
        <w:t>Generella kommentarer</w:t>
      </w:r>
    </w:p>
    <w:p w14:paraId="18317A6F" w14:textId="660CC738" w:rsidR="00A86DF5" w:rsidRDefault="00C84FED" w:rsidP="00A86DF5">
      <w:pPr>
        <w:pStyle w:val="AvfallSverigeText"/>
        <w:rPr>
          <w:rFonts w:ascii="Georgia" w:hAnsi="Georgia"/>
          <w:color w:val="000000" w:themeColor="text1"/>
          <w:sz w:val="20"/>
        </w:rPr>
      </w:pPr>
      <w:r>
        <w:rPr>
          <w:rFonts w:ascii="Georgia" w:hAnsi="Georgia"/>
          <w:color w:val="000000" w:themeColor="text1"/>
          <w:sz w:val="20"/>
        </w:rPr>
        <w:t xml:space="preserve">Ett avsnitt i Naturvårdsverkets förslag till nationellt luftvårdsprogram avser </w:t>
      </w:r>
      <w:r w:rsidR="00632C3C">
        <w:rPr>
          <w:rFonts w:ascii="Georgia" w:hAnsi="Georgia"/>
          <w:color w:val="000000" w:themeColor="text1"/>
          <w:sz w:val="20"/>
        </w:rPr>
        <w:t xml:space="preserve">utsläpp av </w:t>
      </w:r>
      <w:r w:rsidR="005253F8">
        <w:rPr>
          <w:rFonts w:ascii="Georgia" w:hAnsi="Georgia"/>
          <w:color w:val="000000" w:themeColor="text1"/>
          <w:sz w:val="20"/>
        </w:rPr>
        <w:t xml:space="preserve">kväveoxider från industri samt el- och fjärrvärme. </w:t>
      </w:r>
      <w:r w:rsidR="00632C3C">
        <w:rPr>
          <w:rFonts w:ascii="Georgia" w:hAnsi="Georgia"/>
          <w:color w:val="000000" w:themeColor="text1"/>
          <w:sz w:val="20"/>
        </w:rPr>
        <w:t xml:space="preserve">Avseende detta har Avfall Sverige lämnat synpunkter till regeringens tidigare remiss avseende Naturvårdsverkets rapport Förslag till förändrad NOx-avgift (M2022/02151), med svarsdatum den 31 mars 2023. </w:t>
      </w:r>
    </w:p>
    <w:p w14:paraId="24DAF4BE" w14:textId="77777777" w:rsidR="00632C3C" w:rsidRDefault="00632C3C" w:rsidP="00A86DF5">
      <w:pPr>
        <w:pStyle w:val="AvfallSverigeText"/>
        <w:rPr>
          <w:rFonts w:ascii="Georgia" w:hAnsi="Georgia"/>
          <w:color w:val="000000" w:themeColor="text1"/>
          <w:sz w:val="20"/>
        </w:rPr>
      </w:pPr>
    </w:p>
    <w:p w14:paraId="3B25A815" w14:textId="4438D88D" w:rsidR="00632C3C" w:rsidRPr="00632C3C" w:rsidRDefault="00632C3C" w:rsidP="00A86DF5">
      <w:pPr>
        <w:pStyle w:val="AvfallSverigeText"/>
        <w:rPr>
          <w:rFonts w:ascii="Georgia" w:hAnsi="Georgia"/>
          <w:color w:val="000000" w:themeColor="text1"/>
          <w:sz w:val="20"/>
          <w:u w:val="single"/>
        </w:rPr>
      </w:pPr>
      <w:r>
        <w:rPr>
          <w:rFonts w:ascii="Georgia" w:hAnsi="Georgia"/>
          <w:color w:val="000000" w:themeColor="text1"/>
          <w:sz w:val="20"/>
        </w:rPr>
        <w:t xml:space="preserve">Avfall Sverige bifogar nämnda remissvar, se </w:t>
      </w:r>
      <w:r>
        <w:rPr>
          <w:rFonts w:ascii="Georgia" w:hAnsi="Georgia"/>
          <w:color w:val="000000" w:themeColor="text1"/>
          <w:sz w:val="20"/>
          <w:u w:val="single"/>
        </w:rPr>
        <w:t>bilaga 1.</w:t>
      </w:r>
    </w:p>
    <w:p w14:paraId="07ADB4C4" w14:textId="7AD3179C" w:rsidR="002654AD" w:rsidRDefault="00A93C27" w:rsidP="002654AD">
      <w:pPr>
        <w:pStyle w:val="AvfallSverigeText"/>
        <w:rPr>
          <w:rFonts w:ascii="Georgia" w:hAnsi="Georgia"/>
          <w:sz w:val="20"/>
        </w:rPr>
      </w:pPr>
      <w:r>
        <w:rPr>
          <w:rFonts w:ascii="Georgia" w:hAnsi="Georgia"/>
          <w:bCs/>
          <w:color w:val="000000"/>
          <w:sz w:val="20"/>
        </w:rPr>
        <w:br/>
      </w:r>
      <w:r>
        <w:rPr>
          <w:rFonts w:ascii="Georgia" w:hAnsi="Georgia"/>
          <w:bCs/>
          <w:color w:val="000000"/>
          <w:sz w:val="20"/>
        </w:rPr>
        <w:br/>
      </w:r>
      <w:r w:rsidR="002654AD">
        <w:rPr>
          <w:rFonts w:ascii="Georgia" w:hAnsi="Georgia"/>
          <w:bCs/>
          <w:color w:val="000000"/>
          <w:sz w:val="20"/>
        </w:rPr>
        <w:br/>
      </w:r>
    </w:p>
    <w:p w14:paraId="1A717758" w14:textId="77777777" w:rsidR="002654AD" w:rsidRDefault="002654AD" w:rsidP="002654AD">
      <w:pPr>
        <w:pStyle w:val="AvfallSverigeText"/>
        <w:rPr>
          <w:rFonts w:ascii="Georgia" w:hAnsi="Georgia"/>
          <w:sz w:val="20"/>
        </w:rPr>
      </w:pPr>
    </w:p>
    <w:p w14:paraId="19ACF31B" w14:textId="65E49196" w:rsidR="00885F13" w:rsidRPr="002654AD" w:rsidRDefault="00885F13" w:rsidP="002654AD">
      <w:pPr>
        <w:pStyle w:val="AvfallSverigeText"/>
        <w:rPr>
          <w:rFonts w:ascii="Georgia" w:hAnsi="Georgia"/>
          <w:bCs/>
          <w:color w:val="000000"/>
          <w:sz w:val="20"/>
        </w:rPr>
      </w:pPr>
      <w:r w:rsidRPr="3938B6BD">
        <w:rPr>
          <w:rFonts w:ascii="Georgia" w:hAnsi="Georgia"/>
          <w:sz w:val="20"/>
        </w:rPr>
        <w:lastRenderedPageBreak/>
        <w:t xml:space="preserve">För fortsatta kontakter i dessa frågor hänvisar vi till </w:t>
      </w:r>
      <w:r>
        <w:rPr>
          <w:rFonts w:ascii="Georgia" w:hAnsi="Georgia"/>
          <w:sz w:val="20"/>
        </w:rPr>
        <w:t xml:space="preserve">vår </w:t>
      </w:r>
      <w:r w:rsidR="00607E7E">
        <w:rPr>
          <w:rFonts w:ascii="Georgia" w:hAnsi="Georgia"/>
          <w:sz w:val="20"/>
        </w:rPr>
        <w:t>rådgivare för energiåtervinning Klas Svensson</w:t>
      </w:r>
      <w:r>
        <w:rPr>
          <w:rFonts w:ascii="Georgia" w:hAnsi="Georgia"/>
          <w:sz w:val="20"/>
        </w:rPr>
        <w:t>,</w:t>
      </w:r>
      <w:r w:rsidR="00607E7E">
        <w:rPr>
          <w:rFonts w:ascii="Georgia" w:hAnsi="Georgia"/>
          <w:sz w:val="20"/>
        </w:rPr>
        <w:t xml:space="preserve"> </w:t>
      </w:r>
      <w:hyperlink r:id="rId10" w:history="1">
        <w:r w:rsidR="00607E7E" w:rsidRPr="006039A2">
          <w:rPr>
            <w:rStyle w:val="Hyperlnk"/>
            <w:rFonts w:ascii="Georgia" w:hAnsi="Georgia"/>
            <w:sz w:val="20"/>
          </w:rPr>
          <w:t>klas.svensson@avfallsverige.se</w:t>
        </w:r>
      </w:hyperlink>
      <w:r w:rsidR="00607E7E">
        <w:rPr>
          <w:rFonts w:ascii="Georgia" w:hAnsi="Georgia"/>
          <w:sz w:val="20"/>
        </w:rPr>
        <w:t xml:space="preserve">, </w:t>
      </w:r>
      <w:r>
        <w:rPr>
          <w:rFonts w:ascii="Georgia" w:hAnsi="Georgia"/>
          <w:sz w:val="20"/>
        </w:rPr>
        <w:t xml:space="preserve">telefon 040-35 66 </w:t>
      </w:r>
      <w:r w:rsidR="00A54C03">
        <w:rPr>
          <w:rFonts w:ascii="Georgia" w:hAnsi="Georgia"/>
          <w:sz w:val="20"/>
        </w:rPr>
        <w:t>15</w:t>
      </w:r>
      <w:r>
        <w:rPr>
          <w:rFonts w:ascii="Georgia" w:hAnsi="Georgia"/>
          <w:sz w:val="20"/>
        </w:rPr>
        <w:t xml:space="preserve">.  </w:t>
      </w:r>
      <w:r w:rsidRPr="3938B6BD">
        <w:rPr>
          <w:rFonts w:ascii="Georgia" w:hAnsi="Georgia"/>
          <w:sz w:val="20"/>
        </w:rPr>
        <w:t xml:space="preserve"> </w:t>
      </w:r>
    </w:p>
    <w:p w14:paraId="1AF712CD" w14:textId="77777777" w:rsidR="00885F13" w:rsidRDefault="00885F13" w:rsidP="00885F13">
      <w:pPr>
        <w:spacing w:line="320" w:lineRule="exact"/>
        <w:ind w:left="709" w:right="991"/>
      </w:pPr>
    </w:p>
    <w:p w14:paraId="1398FA99" w14:textId="77777777" w:rsidR="00885F13" w:rsidRPr="00E74862" w:rsidRDefault="00885F13" w:rsidP="00885F13">
      <w:pPr>
        <w:pStyle w:val="AvfallSverigeText"/>
        <w:spacing w:line="320" w:lineRule="exact"/>
        <w:ind w:right="851"/>
        <w:rPr>
          <w:rFonts w:ascii="Georgia" w:hAnsi="Georgia"/>
          <w:sz w:val="20"/>
        </w:rPr>
      </w:pPr>
      <w:r w:rsidRPr="00E74862">
        <w:rPr>
          <w:rFonts w:ascii="Georgia" w:hAnsi="Georgia"/>
          <w:sz w:val="20"/>
        </w:rPr>
        <w:t>Med vänlig</w:t>
      </w:r>
      <w:r>
        <w:rPr>
          <w:rFonts w:ascii="Georgia" w:hAnsi="Georgia"/>
          <w:sz w:val="20"/>
        </w:rPr>
        <w:t xml:space="preserve"> </w:t>
      </w:r>
      <w:r w:rsidRPr="00E74862">
        <w:rPr>
          <w:rFonts w:ascii="Georgia" w:hAnsi="Georgia"/>
          <w:sz w:val="20"/>
        </w:rPr>
        <w:t>hälsning,</w:t>
      </w:r>
    </w:p>
    <w:p w14:paraId="6ED274EE" w14:textId="77777777" w:rsidR="00885F13" w:rsidRPr="00E74862" w:rsidRDefault="00885F13" w:rsidP="00885F13">
      <w:pPr>
        <w:pStyle w:val="AvfallSverigeText"/>
        <w:tabs>
          <w:tab w:val="right" w:pos="8787"/>
        </w:tabs>
        <w:spacing w:line="320" w:lineRule="exact"/>
        <w:ind w:right="851"/>
        <w:rPr>
          <w:rFonts w:ascii="Georgia" w:hAnsi="Georgia"/>
          <w:sz w:val="20"/>
        </w:rPr>
      </w:pPr>
      <w:r w:rsidRPr="00E74862">
        <w:rPr>
          <w:rFonts w:ascii="Georgia" w:hAnsi="Georgia"/>
          <w:sz w:val="20"/>
        </w:rPr>
        <w:t>Avfall Sverige</w:t>
      </w:r>
      <w:r>
        <w:rPr>
          <w:rFonts w:ascii="Georgia" w:hAnsi="Georgia"/>
          <w:sz w:val="20"/>
        </w:rPr>
        <w:tab/>
      </w:r>
    </w:p>
    <w:p w14:paraId="1ADCB4E4" w14:textId="5A70EF41" w:rsidR="00885F13" w:rsidRPr="00E74862" w:rsidRDefault="00B336A8" w:rsidP="00885F13">
      <w:pPr>
        <w:pStyle w:val="AvfallSverigeText"/>
        <w:spacing w:line="320" w:lineRule="exact"/>
        <w:ind w:right="851"/>
        <w:rPr>
          <w:rFonts w:ascii="Georgia" w:hAnsi="Georgia"/>
          <w:sz w:val="20"/>
        </w:rPr>
      </w:pPr>
      <w:r w:rsidRPr="00FA0F6F">
        <w:rPr>
          <w:noProof/>
        </w:rPr>
        <w:drawing>
          <wp:anchor distT="0" distB="0" distL="114300" distR="114300" simplePos="0" relativeHeight="251659264" behindDoc="1" locked="0" layoutInCell="1" allowOverlap="1" wp14:anchorId="1EAFC1C5" wp14:editId="2B732BCD">
            <wp:simplePos x="0" y="0"/>
            <wp:positionH relativeFrom="column">
              <wp:posOffset>465666</wp:posOffset>
            </wp:positionH>
            <wp:positionV relativeFrom="paragraph">
              <wp:posOffset>169333</wp:posOffset>
            </wp:positionV>
            <wp:extent cx="2218690" cy="698500"/>
            <wp:effectExtent l="0" t="0" r="0" b="0"/>
            <wp:wrapTight wrapText="bothSides">
              <wp:wrapPolygon edited="0">
                <wp:start x="0" y="0"/>
                <wp:lineTo x="0" y="21207"/>
                <wp:lineTo x="21513" y="21207"/>
                <wp:lineTo x="21513" y="0"/>
                <wp:lineTo x="0" y="0"/>
              </wp:wrapPolygon>
            </wp:wrapTight>
            <wp:docPr id="10" name="Bildobjekt 3" descr="En bild som visar diagram, brev&#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Bildobjekt 3" descr="En bild som visar diagram, brev&#10;&#10;Automatiskt genererad beskrivni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69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44DFF" w14:textId="4EFD218D" w:rsidR="00885F13" w:rsidRDefault="00885F13" w:rsidP="00885F13">
      <w:pPr>
        <w:pStyle w:val="AvfallSverigeText"/>
        <w:spacing w:line="320" w:lineRule="exact"/>
        <w:ind w:left="0" w:right="851"/>
        <w:rPr>
          <w:rFonts w:ascii="Georgia" w:hAnsi="Georgia"/>
          <w:sz w:val="20"/>
        </w:rPr>
      </w:pPr>
    </w:p>
    <w:p w14:paraId="424F0FF1" w14:textId="2695C345" w:rsidR="00885F13" w:rsidRDefault="003F34A7" w:rsidP="00885F13">
      <w:pPr>
        <w:pStyle w:val="AvfallSverigeText"/>
        <w:spacing w:line="320" w:lineRule="exact"/>
        <w:ind w:left="0" w:right="851"/>
        <w:rPr>
          <w:rFonts w:ascii="Georgia" w:hAnsi="Georgia"/>
          <w:sz w:val="20"/>
        </w:rPr>
      </w:pPr>
      <w:r>
        <w:rPr>
          <w:rFonts w:ascii="Georgia" w:hAnsi="Georgia"/>
          <w:sz w:val="20"/>
        </w:rPr>
        <w:br/>
      </w:r>
      <w:r>
        <w:rPr>
          <w:rFonts w:ascii="Georgia" w:hAnsi="Georgia"/>
          <w:sz w:val="20"/>
        </w:rPr>
        <w:br/>
      </w:r>
      <w:r>
        <w:rPr>
          <w:rFonts w:ascii="Georgia" w:hAnsi="Georgia"/>
          <w:sz w:val="20"/>
        </w:rPr>
        <w:br/>
      </w:r>
    </w:p>
    <w:p w14:paraId="6E23649E" w14:textId="77777777" w:rsidR="00885F13" w:rsidRPr="00E74862" w:rsidRDefault="00885F13" w:rsidP="00885F13">
      <w:pPr>
        <w:pStyle w:val="AvfallSverigeText"/>
        <w:spacing w:line="320" w:lineRule="exact"/>
        <w:ind w:left="0" w:right="851"/>
        <w:rPr>
          <w:rFonts w:ascii="Georgia" w:hAnsi="Georgia"/>
          <w:sz w:val="20"/>
        </w:rPr>
      </w:pPr>
    </w:p>
    <w:p w14:paraId="5ED7F9F5" w14:textId="4AEFBA9B" w:rsidR="00885F13" w:rsidRPr="002B056B" w:rsidRDefault="00885F13" w:rsidP="00885F13">
      <w:pPr>
        <w:pStyle w:val="AvfallSverigeText"/>
        <w:spacing w:line="320" w:lineRule="exact"/>
        <w:ind w:right="851"/>
        <w:rPr>
          <w:rFonts w:ascii="Georgia" w:hAnsi="Georgia"/>
          <w:sz w:val="20"/>
        </w:rPr>
      </w:pPr>
      <w:r>
        <w:rPr>
          <w:rFonts w:ascii="Georgia" w:hAnsi="Georgia"/>
          <w:sz w:val="20"/>
        </w:rPr>
        <w:t>Tony Clark</w:t>
      </w:r>
    </w:p>
    <w:p w14:paraId="1E9D0FE3" w14:textId="69D6AD7D" w:rsidR="00885F13" w:rsidRPr="00576A23" w:rsidRDefault="00885F13" w:rsidP="00885F13">
      <w:pPr>
        <w:pStyle w:val="AvfallSverigeText"/>
        <w:rPr>
          <w:rFonts w:ascii="Georgia" w:hAnsi="Georgia"/>
          <w:color w:val="000000"/>
          <w:sz w:val="20"/>
        </w:rPr>
      </w:pPr>
      <w:r>
        <w:rPr>
          <w:rFonts w:ascii="Georgia" w:hAnsi="Georgia"/>
          <w:sz w:val="20"/>
        </w:rPr>
        <w:t>Vd</w:t>
      </w:r>
    </w:p>
    <w:p w14:paraId="49E962C2" w14:textId="0A772FD1" w:rsidR="00292A0B" w:rsidRDefault="00292A0B" w:rsidP="00885F13">
      <w:pPr>
        <w:pStyle w:val="AvfallSverigeText"/>
        <w:rPr>
          <w:rFonts w:ascii="Georgia" w:hAnsi="Georgia"/>
          <w:color w:val="000000"/>
          <w:sz w:val="20"/>
        </w:rPr>
      </w:pPr>
    </w:p>
    <w:p w14:paraId="7513654C" w14:textId="77777777" w:rsidR="00C46565" w:rsidRDefault="00C46565" w:rsidP="00885F13">
      <w:pPr>
        <w:pStyle w:val="AvfallSverigeText"/>
        <w:rPr>
          <w:rFonts w:ascii="Georgia" w:hAnsi="Georgia"/>
          <w:color w:val="000000"/>
          <w:sz w:val="20"/>
        </w:rPr>
      </w:pPr>
    </w:p>
    <w:p w14:paraId="2A7CA1A0" w14:textId="77777777" w:rsidR="00C46565" w:rsidRDefault="00C46565" w:rsidP="00885F13">
      <w:pPr>
        <w:pStyle w:val="AvfallSverigeText"/>
        <w:rPr>
          <w:rFonts w:ascii="Georgia" w:hAnsi="Georgia"/>
          <w:color w:val="000000"/>
          <w:sz w:val="20"/>
        </w:rPr>
      </w:pPr>
    </w:p>
    <w:p w14:paraId="68A5330D" w14:textId="77777777" w:rsidR="00C46565" w:rsidRDefault="00C46565" w:rsidP="00885F13">
      <w:pPr>
        <w:pStyle w:val="AvfallSverigeText"/>
        <w:rPr>
          <w:rFonts w:ascii="Georgia" w:hAnsi="Georgia"/>
          <w:color w:val="000000"/>
          <w:sz w:val="20"/>
        </w:rPr>
      </w:pPr>
    </w:p>
    <w:p w14:paraId="545F30D9" w14:textId="77777777" w:rsidR="00C46565" w:rsidRDefault="00C46565" w:rsidP="00885F13">
      <w:pPr>
        <w:pStyle w:val="AvfallSverigeText"/>
        <w:rPr>
          <w:rFonts w:ascii="Georgia" w:hAnsi="Georgia"/>
          <w:color w:val="000000"/>
          <w:sz w:val="20"/>
        </w:rPr>
      </w:pPr>
    </w:p>
    <w:p w14:paraId="0BF90BB4" w14:textId="77777777" w:rsidR="00C46565" w:rsidRDefault="00C46565" w:rsidP="00885F13">
      <w:pPr>
        <w:pStyle w:val="AvfallSverigeText"/>
        <w:rPr>
          <w:rFonts w:ascii="Georgia" w:hAnsi="Georgia"/>
          <w:color w:val="000000"/>
          <w:sz w:val="20"/>
        </w:rPr>
      </w:pPr>
    </w:p>
    <w:p w14:paraId="547A98D0" w14:textId="77777777" w:rsidR="00C46565" w:rsidRDefault="00C46565" w:rsidP="00885F13">
      <w:pPr>
        <w:pStyle w:val="AvfallSverigeText"/>
        <w:rPr>
          <w:rFonts w:ascii="Georgia" w:hAnsi="Georgia"/>
          <w:color w:val="000000"/>
          <w:sz w:val="20"/>
        </w:rPr>
      </w:pPr>
    </w:p>
    <w:p w14:paraId="40B07155" w14:textId="77777777" w:rsidR="00C46565" w:rsidRDefault="00C46565" w:rsidP="00885F13">
      <w:pPr>
        <w:pStyle w:val="AvfallSverigeText"/>
        <w:rPr>
          <w:rFonts w:ascii="Georgia" w:hAnsi="Georgia"/>
          <w:color w:val="000000"/>
          <w:sz w:val="20"/>
        </w:rPr>
      </w:pPr>
    </w:p>
    <w:p w14:paraId="1CB91B00" w14:textId="77777777" w:rsidR="00C46565" w:rsidRDefault="00C46565" w:rsidP="00885F13">
      <w:pPr>
        <w:pStyle w:val="AvfallSverigeText"/>
        <w:rPr>
          <w:rFonts w:ascii="Georgia" w:hAnsi="Georgia"/>
          <w:color w:val="000000"/>
          <w:sz w:val="20"/>
        </w:rPr>
      </w:pPr>
    </w:p>
    <w:p w14:paraId="2FC96F02" w14:textId="77777777" w:rsidR="00C46565" w:rsidRDefault="00C46565" w:rsidP="00885F13">
      <w:pPr>
        <w:pStyle w:val="AvfallSverigeText"/>
        <w:rPr>
          <w:rFonts w:ascii="Georgia" w:hAnsi="Georgia"/>
          <w:color w:val="000000"/>
          <w:sz w:val="20"/>
        </w:rPr>
      </w:pPr>
    </w:p>
    <w:p w14:paraId="6B6FB1F9" w14:textId="77777777" w:rsidR="00C46565" w:rsidRDefault="00C46565" w:rsidP="00885F13">
      <w:pPr>
        <w:pStyle w:val="AvfallSverigeText"/>
        <w:rPr>
          <w:rFonts w:ascii="Georgia" w:hAnsi="Georgia"/>
          <w:color w:val="000000"/>
          <w:sz w:val="20"/>
        </w:rPr>
      </w:pPr>
    </w:p>
    <w:p w14:paraId="501A1744" w14:textId="77777777" w:rsidR="00C46565" w:rsidRDefault="00C46565" w:rsidP="00885F13">
      <w:pPr>
        <w:pStyle w:val="AvfallSverigeText"/>
        <w:rPr>
          <w:rFonts w:ascii="Georgia" w:hAnsi="Georgia"/>
          <w:color w:val="000000"/>
          <w:sz w:val="20"/>
        </w:rPr>
      </w:pPr>
    </w:p>
    <w:p w14:paraId="30592150" w14:textId="77777777" w:rsidR="00C46565" w:rsidRDefault="00C46565" w:rsidP="00885F13">
      <w:pPr>
        <w:pStyle w:val="AvfallSverigeText"/>
        <w:rPr>
          <w:rFonts w:ascii="Georgia" w:hAnsi="Georgia"/>
          <w:color w:val="000000"/>
          <w:sz w:val="20"/>
        </w:rPr>
      </w:pPr>
    </w:p>
    <w:p w14:paraId="045CC196" w14:textId="77777777" w:rsidR="00C46565" w:rsidRDefault="00C46565" w:rsidP="00885F13">
      <w:pPr>
        <w:pStyle w:val="AvfallSverigeText"/>
        <w:rPr>
          <w:rFonts w:ascii="Georgia" w:hAnsi="Georgia"/>
          <w:color w:val="000000"/>
          <w:sz w:val="20"/>
        </w:rPr>
      </w:pPr>
    </w:p>
    <w:p w14:paraId="16A735E1" w14:textId="77777777" w:rsidR="00C46565" w:rsidRDefault="00C46565" w:rsidP="00885F13">
      <w:pPr>
        <w:pStyle w:val="AvfallSverigeText"/>
        <w:rPr>
          <w:rFonts w:ascii="Georgia" w:hAnsi="Georgia"/>
          <w:color w:val="000000"/>
          <w:sz w:val="20"/>
        </w:rPr>
      </w:pPr>
    </w:p>
    <w:p w14:paraId="27C16EAF" w14:textId="77777777" w:rsidR="00C46565" w:rsidRDefault="00C46565" w:rsidP="00885F13">
      <w:pPr>
        <w:pStyle w:val="AvfallSverigeText"/>
        <w:rPr>
          <w:rFonts w:ascii="Georgia" w:hAnsi="Georgia"/>
          <w:color w:val="000000"/>
          <w:sz w:val="20"/>
        </w:rPr>
      </w:pPr>
    </w:p>
    <w:p w14:paraId="5BC8BE18" w14:textId="77777777" w:rsidR="00C46565" w:rsidRDefault="00C46565" w:rsidP="00885F13">
      <w:pPr>
        <w:pStyle w:val="AvfallSverigeText"/>
        <w:rPr>
          <w:rFonts w:ascii="Georgia" w:hAnsi="Georgia"/>
          <w:color w:val="000000"/>
          <w:sz w:val="20"/>
        </w:rPr>
      </w:pPr>
    </w:p>
    <w:p w14:paraId="685252F7" w14:textId="77777777" w:rsidR="00C46565" w:rsidRDefault="00C46565" w:rsidP="00885F13">
      <w:pPr>
        <w:pStyle w:val="AvfallSverigeText"/>
        <w:rPr>
          <w:rFonts w:ascii="Georgia" w:hAnsi="Georgia"/>
          <w:color w:val="000000"/>
          <w:sz w:val="20"/>
        </w:rPr>
      </w:pPr>
    </w:p>
    <w:p w14:paraId="40EC95B1" w14:textId="77777777" w:rsidR="00C46565" w:rsidRDefault="00C46565" w:rsidP="00885F13">
      <w:pPr>
        <w:pStyle w:val="AvfallSverigeText"/>
        <w:rPr>
          <w:rFonts w:ascii="Georgia" w:hAnsi="Georgia"/>
          <w:color w:val="000000"/>
          <w:sz w:val="20"/>
        </w:rPr>
      </w:pPr>
    </w:p>
    <w:p w14:paraId="2144FE07" w14:textId="77777777" w:rsidR="00C46565" w:rsidRDefault="00C46565" w:rsidP="00885F13">
      <w:pPr>
        <w:pStyle w:val="AvfallSverigeText"/>
        <w:rPr>
          <w:rFonts w:ascii="Georgia" w:hAnsi="Georgia"/>
          <w:color w:val="000000"/>
          <w:sz w:val="20"/>
        </w:rPr>
      </w:pPr>
    </w:p>
    <w:p w14:paraId="09E7835F" w14:textId="77777777" w:rsidR="00C46565" w:rsidRDefault="00C46565" w:rsidP="00885F13">
      <w:pPr>
        <w:pStyle w:val="AvfallSverigeText"/>
        <w:rPr>
          <w:rFonts w:ascii="Georgia" w:hAnsi="Georgia"/>
          <w:color w:val="000000"/>
          <w:sz w:val="20"/>
        </w:rPr>
      </w:pPr>
    </w:p>
    <w:p w14:paraId="6428DB9D" w14:textId="77777777" w:rsidR="00C46565" w:rsidRDefault="00C46565" w:rsidP="00885F13">
      <w:pPr>
        <w:pStyle w:val="AvfallSverigeText"/>
        <w:rPr>
          <w:rFonts w:ascii="Georgia" w:hAnsi="Georgia"/>
          <w:color w:val="000000"/>
          <w:sz w:val="20"/>
        </w:rPr>
      </w:pPr>
    </w:p>
    <w:p w14:paraId="12A15C72" w14:textId="77777777" w:rsidR="00C46565" w:rsidRDefault="00C46565" w:rsidP="00885F13">
      <w:pPr>
        <w:pStyle w:val="AvfallSverigeText"/>
        <w:rPr>
          <w:rFonts w:ascii="Georgia" w:hAnsi="Georgia"/>
          <w:color w:val="000000"/>
          <w:sz w:val="20"/>
        </w:rPr>
      </w:pPr>
    </w:p>
    <w:p w14:paraId="44AFF31F" w14:textId="77777777" w:rsidR="00C46565" w:rsidRDefault="00C46565" w:rsidP="00885F13">
      <w:pPr>
        <w:pStyle w:val="AvfallSverigeText"/>
        <w:rPr>
          <w:rFonts w:ascii="Georgia" w:hAnsi="Georgia"/>
          <w:color w:val="000000"/>
          <w:sz w:val="20"/>
        </w:rPr>
      </w:pPr>
    </w:p>
    <w:p w14:paraId="2D7346DB" w14:textId="77777777" w:rsidR="00C46565" w:rsidRDefault="00C46565" w:rsidP="00885F13">
      <w:pPr>
        <w:pStyle w:val="AvfallSverigeText"/>
        <w:rPr>
          <w:rFonts w:ascii="Georgia" w:hAnsi="Georgia"/>
          <w:color w:val="000000"/>
          <w:sz w:val="20"/>
        </w:rPr>
      </w:pPr>
    </w:p>
    <w:p w14:paraId="456AB98E" w14:textId="77777777" w:rsidR="00C46565" w:rsidRDefault="00C46565" w:rsidP="00885F13">
      <w:pPr>
        <w:pStyle w:val="AvfallSverigeText"/>
        <w:rPr>
          <w:rFonts w:ascii="Georgia" w:hAnsi="Georgia"/>
          <w:color w:val="000000"/>
          <w:sz w:val="20"/>
        </w:rPr>
      </w:pPr>
    </w:p>
    <w:p w14:paraId="5AA99B2E" w14:textId="77777777" w:rsidR="00C46565" w:rsidRDefault="00C46565" w:rsidP="00885F13">
      <w:pPr>
        <w:pStyle w:val="AvfallSverigeText"/>
        <w:rPr>
          <w:rFonts w:ascii="Georgia" w:hAnsi="Georgia"/>
          <w:color w:val="000000"/>
          <w:sz w:val="20"/>
        </w:rPr>
      </w:pPr>
    </w:p>
    <w:p w14:paraId="6E9C838B" w14:textId="77777777" w:rsidR="00C46565" w:rsidRDefault="00C46565" w:rsidP="00885F13">
      <w:pPr>
        <w:pStyle w:val="AvfallSverigeText"/>
        <w:rPr>
          <w:rFonts w:ascii="Georgia" w:hAnsi="Georgia"/>
          <w:color w:val="000000"/>
          <w:sz w:val="20"/>
        </w:rPr>
      </w:pPr>
    </w:p>
    <w:p w14:paraId="1B7B66B2" w14:textId="77777777" w:rsidR="00C46565" w:rsidRDefault="00C46565" w:rsidP="00885F13">
      <w:pPr>
        <w:pStyle w:val="AvfallSverigeText"/>
        <w:rPr>
          <w:rFonts w:ascii="Georgia" w:hAnsi="Georgia"/>
          <w:color w:val="000000"/>
          <w:sz w:val="20"/>
        </w:rPr>
      </w:pPr>
    </w:p>
    <w:p w14:paraId="19D1013E" w14:textId="77777777" w:rsidR="00C46565" w:rsidRDefault="00C46565" w:rsidP="00885F13">
      <w:pPr>
        <w:pStyle w:val="AvfallSverigeText"/>
        <w:rPr>
          <w:rFonts w:ascii="Georgia" w:hAnsi="Georgia"/>
          <w:color w:val="000000"/>
          <w:sz w:val="20"/>
        </w:rPr>
      </w:pPr>
    </w:p>
    <w:p w14:paraId="0A0A645A" w14:textId="77777777" w:rsidR="00C46565" w:rsidRDefault="00C46565" w:rsidP="00885F13">
      <w:pPr>
        <w:pStyle w:val="AvfallSverigeText"/>
        <w:rPr>
          <w:rFonts w:ascii="Georgia" w:hAnsi="Georgia"/>
          <w:color w:val="000000"/>
          <w:sz w:val="20"/>
        </w:rPr>
      </w:pPr>
    </w:p>
    <w:p w14:paraId="613DF22C" w14:textId="77777777" w:rsidR="00C46565" w:rsidRPr="002E75B2" w:rsidRDefault="00C46565" w:rsidP="00C46565">
      <w:pPr>
        <w:pStyle w:val="AvfallSverigeText"/>
        <w:spacing w:line="320" w:lineRule="exact"/>
        <w:ind w:right="707"/>
        <w:rPr>
          <w:rFonts w:ascii="Georgia" w:hAnsi="Georgia"/>
          <w:b/>
          <w:bCs/>
          <w:sz w:val="20"/>
          <w:u w:val="single"/>
        </w:rPr>
      </w:pPr>
      <w:r w:rsidRPr="002E75B2">
        <w:rPr>
          <w:rFonts w:ascii="Georgia" w:hAnsi="Georgia"/>
          <w:b/>
          <w:bCs/>
          <w:sz w:val="20"/>
          <w:u w:val="single"/>
        </w:rPr>
        <w:lastRenderedPageBreak/>
        <w:t>Bilaga 1</w:t>
      </w:r>
    </w:p>
    <w:p w14:paraId="20807A19" w14:textId="77777777" w:rsidR="00C46565" w:rsidRDefault="00C46565" w:rsidP="00C46565">
      <w:pPr>
        <w:pStyle w:val="AvfallSverigeText"/>
        <w:spacing w:line="320" w:lineRule="exact"/>
        <w:ind w:right="707"/>
        <w:rPr>
          <w:rFonts w:ascii="Georgia" w:hAnsi="Georgia"/>
          <w:sz w:val="20"/>
        </w:rPr>
      </w:pPr>
    </w:p>
    <w:p w14:paraId="7BD8CB13" w14:textId="77777777" w:rsidR="00C46565" w:rsidRPr="00913FC9" w:rsidRDefault="00C46565" w:rsidP="00C46565">
      <w:pPr>
        <w:pStyle w:val="AvfallSverigeText"/>
        <w:spacing w:line="320" w:lineRule="exact"/>
        <w:ind w:right="707"/>
        <w:rPr>
          <w:rFonts w:ascii="Georgia" w:hAnsi="Georgia"/>
          <w:sz w:val="20"/>
        </w:rPr>
      </w:pPr>
      <w:r>
        <w:rPr>
          <w:rFonts w:ascii="Georgia" w:hAnsi="Georgia"/>
          <w:sz w:val="20"/>
        </w:rPr>
        <w:t>Klimat- och näringslivsdepartementet</w:t>
      </w:r>
    </w:p>
    <w:p w14:paraId="46F3885F" w14:textId="77777777" w:rsidR="00C46565" w:rsidRDefault="00C46565" w:rsidP="00C46565">
      <w:pPr>
        <w:pStyle w:val="AvfallSverigeText"/>
        <w:spacing w:line="320" w:lineRule="exact"/>
        <w:ind w:right="707"/>
        <w:rPr>
          <w:rFonts w:ascii="Georgia" w:hAnsi="Georgia"/>
          <w:sz w:val="20"/>
        </w:rPr>
      </w:pPr>
      <w:r>
        <w:rPr>
          <w:rFonts w:ascii="Georgia" w:hAnsi="Georgia"/>
          <w:sz w:val="20"/>
        </w:rPr>
        <w:t>103 33 Stockholm</w:t>
      </w:r>
    </w:p>
    <w:p w14:paraId="07C370B8" w14:textId="77777777" w:rsidR="00C46565" w:rsidRDefault="00C46565" w:rsidP="00C46565">
      <w:pPr>
        <w:pStyle w:val="AvfallSverigeText"/>
        <w:spacing w:line="320" w:lineRule="exact"/>
        <w:ind w:left="6520" w:right="707"/>
        <w:rPr>
          <w:rFonts w:ascii="Georgia" w:hAnsi="Georgia"/>
          <w:sz w:val="20"/>
        </w:rPr>
      </w:pPr>
      <w:r>
        <w:rPr>
          <w:rFonts w:ascii="Georgia" w:hAnsi="Georgia"/>
          <w:sz w:val="20"/>
        </w:rPr>
        <w:br/>
      </w:r>
      <w:r>
        <w:rPr>
          <w:rFonts w:ascii="Georgia" w:hAnsi="Georgia"/>
          <w:sz w:val="20"/>
        </w:rPr>
        <w:br/>
      </w:r>
      <w:r>
        <w:rPr>
          <w:rFonts w:ascii="Georgia" w:hAnsi="Georgia"/>
          <w:sz w:val="20"/>
        </w:rPr>
        <w:br/>
      </w:r>
      <w:r>
        <w:rPr>
          <w:rFonts w:ascii="Georgia" w:hAnsi="Georgia"/>
          <w:sz w:val="20"/>
        </w:rPr>
        <w:br/>
        <w:t xml:space="preserve">Ert dnr </w:t>
      </w:r>
      <w:r>
        <w:rPr>
          <w:rFonts w:ascii="Georgia" w:hAnsi="Georgia"/>
          <w:bCs/>
          <w:sz w:val="20"/>
        </w:rPr>
        <w:t>M2022/02151</w:t>
      </w:r>
      <w:r>
        <w:rPr>
          <w:rFonts w:ascii="Georgia" w:hAnsi="Georgia"/>
          <w:bCs/>
          <w:sz w:val="20"/>
        </w:rPr>
        <w:br/>
        <w:t>Vårt dnr R-2023-6</w:t>
      </w:r>
    </w:p>
    <w:p w14:paraId="6FC7EBE7" w14:textId="77777777" w:rsidR="00C46565" w:rsidRPr="004A3BBB" w:rsidRDefault="00C46565" w:rsidP="00C46565">
      <w:pPr>
        <w:pStyle w:val="AvfallSverigeText"/>
        <w:spacing w:line="320" w:lineRule="exact"/>
        <w:ind w:left="0" w:right="707"/>
        <w:rPr>
          <w:rFonts w:ascii="Georgia" w:hAnsi="Georgia"/>
          <w:sz w:val="20"/>
        </w:rPr>
      </w:pPr>
    </w:p>
    <w:p w14:paraId="63B1EB6F" w14:textId="77777777" w:rsidR="00C46565" w:rsidRPr="00C04722" w:rsidRDefault="00C46565" w:rsidP="00C46565">
      <w:pPr>
        <w:pStyle w:val="AvfallSverigeText"/>
        <w:spacing w:line="320" w:lineRule="exact"/>
        <w:ind w:right="282"/>
        <w:rPr>
          <w:rFonts w:ascii="Georgia" w:hAnsi="Georgia"/>
          <w:sz w:val="20"/>
        </w:rPr>
      </w:pPr>
      <w:r w:rsidRPr="004A3BBB">
        <w:rPr>
          <w:rFonts w:ascii="Georgia" w:hAnsi="Georgia"/>
          <w:sz w:val="20"/>
        </w:rPr>
        <w:tab/>
      </w:r>
      <w:r w:rsidRPr="004A3BBB">
        <w:rPr>
          <w:rFonts w:ascii="Georgia" w:hAnsi="Georgia"/>
          <w:sz w:val="20"/>
        </w:rPr>
        <w:tab/>
      </w:r>
      <w:r w:rsidRPr="004A3BBB">
        <w:rPr>
          <w:rFonts w:ascii="Georgia" w:hAnsi="Georgia"/>
          <w:sz w:val="20"/>
        </w:rPr>
        <w:tab/>
      </w:r>
      <w:r w:rsidRPr="004A3BBB">
        <w:rPr>
          <w:rFonts w:ascii="Georgia" w:hAnsi="Georgia"/>
          <w:sz w:val="20"/>
        </w:rPr>
        <w:tab/>
      </w:r>
      <w:r w:rsidRPr="004A3BBB">
        <w:rPr>
          <w:rFonts w:ascii="Georgia" w:hAnsi="Georgia"/>
          <w:sz w:val="20"/>
        </w:rPr>
        <w:tab/>
      </w:r>
      <w:r>
        <w:rPr>
          <w:rFonts w:ascii="Georgia" w:hAnsi="Georgia"/>
          <w:sz w:val="20"/>
        </w:rPr>
        <w:t xml:space="preserve"> </w:t>
      </w:r>
      <w:r w:rsidRPr="003102D6">
        <w:rPr>
          <w:rFonts w:ascii="Georgia" w:hAnsi="Georgia"/>
          <w:sz w:val="20"/>
        </w:rPr>
        <w:t xml:space="preserve">Malmö </w:t>
      </w:r>
      <w:r>
        <w:rPr>
          <w:rFonts w:ascii="Georgia" w:hAnsi="Georgia"/>
          <w:sz w:val="20"/>
        </w:rPr>
        <w:t>den 31 mars 2023</w:t>
      </w:r>
      <w:r>
        <w:rPr>
          <w:rFonts w:ascii="Georgia" w:hAnsi="Georgia"/>
          <w:sz w:val="20"/>
        </w:rPr>
        <w:br/>
      </w:r>
      <w:r>
        <w:rPr>
          <w:rFonts w:ascii="Georgia" w:hAnsi="Georgia"/>
          <w:sz w:val="20"/>
        </w:rPr>
        <w:br/>
      </w:r>
      <w:r>
        <w:rPr>
          <w:rFonts w:ascii="Georgia" w:hAnsi="Georgia"/>
          <w:sz w:val="20"/>
        </w:rPr>
        <w:br/>
      </w:r>
    </w:p>
    <w:p w14:paraId="3BA1FE88" w14:textId="77777777" w:rsidR="00C46565" w:rsidRDefault="00C46565" w:rsidP="00C46565">
      <w:pPr>
        <w:pStyle w:val="AvfallSverigeText"/>
        <w:spacing w:line="320" w:lineRule="exact"/>
        <w:ind w:right="707"/>
        <w:rPr>
          <w:rFonts w:ascii="Georgia" w:hAnsi="Georgia"/>
          <w:b/>
          <w:sz w:val="20"/>
        </w:rPr>
      </w:pPr>
    </w:p>
    <w:p w14:paraId="50AE6EE3" w14:textId="77777777" w:rsidR="00C46565" w:rsidRPr="009577EF" w:rsidRDefault="00C46565" w:rsidP="00C46565">
      <w:pPr>
        <w:autoSpaceDE w:val="0"/>
        <w:autoSpaceDN w:val="0"/>
        <w:adjustRightInd w:val="0"/>
        <w:spacing w:line="300" w:lineRule="exact"/>
        <w:ind w:left="709"/>
        <w:rPr>
          <w:rFonts w:ascii="Georgia" w:hAnsi="Georgia"/>
          <w:b/>
          <w:i/>
          <w:sz w:val="20"/>
        </w:rPr>
      </w:pPr>
      <w:r>
        <w:rPr>
          <w:rFonts w:ascii="Georgia" w:hAnsi="Georgia"/>
          <w:b/>
          <w:sz w:val="20"/>
        </w:rPr>
        <w:t xml:space="preserve">REMISSVAR: Remiss avseende Naturvårdsverkets rapport Förslag till förändrad </w:t>
      </w:r>
      <w:r>
        <w:rPr>
          <w:rFonts w:ascii="Georgia" w:hAnsi="Georgia"/>
          <w:b/>
          <w:sz w:val="20"/>
        </w:rPr>
        <w:br/>
      </w:r>
      <w:proofErr w:type="spellStart"/>
      <w:r>
        <w:rPr>
          <w:rFonts w:ascii="Georgia" w:hAnsi="Georgia"/>
          <w:b/>
          <w:sz w:val="20"/>
        </w:rPr>
        <w:t>NOx</w:t>
      </w:r>
      <w:proofErr w:type="spellEnd"/>
      <w:r>
        <w:rPr>
          <w:rFonts w:ascii="Georgia" w:hAnsi="Georgia"/>
          <w:b/>
          <w:sz w:val="20"/>
        </w:rPr>
        <w:t>-avgift</w:t>
      </w:r>
    </w:p>
    <w:p w14:paraId="4EE0DF3E" w14:textId="77777777" w:rsidR="00C46565" w:rsidRPr="006A6A11" w:rsidRDefault="00C46565" w:rsidP="00C46565">
      <w:pPr>
        <w:spacing w:line="300" w:lineRule="exact"/>
        <w:ind w:left="709"/>
        <w:rPr>
          <w:rFonts w:ascii="Georgia" w:hAnsi="Georgia"/>
          <w:sz w:val="20"/>
        </w:rPr>
      </w:pPr>
      <w:r w:rsidRPr="00C10E0C">
        <w:rPr>
          <w:rFonts w:ascii="Georgia" w:hAnsi="Georgia"/>
          <w:sz w:val="20"/>
        </w:rPr>
        <w:t>_______________________________________________________</w:t>
      </w:r>
      <w:r>
        <w:rPr>
          <w:rFonts w:ascii="Georgia" w:hAnsi="Georgia"/>
          <w:sz w:val="20"/>
        </w:rPr>
        <w:t>_____</w:t>
      </w:r>
      <w:r>
        <w:rPr>
          <w:rFonts w:ascii="Georgia" w:hAnsi="Georgia"/>
          <w:sz w:val="20"/>
        </w:rPr>
        <w:br/>
      </w:r>
      <w:r>
        <w:rPr>
          <w:rFonts w:ascii="Georgia" w:hAnsi="Georgia"/>
          <w:sz w:val="20"/>
        </w:rPr>
        <w:br/>
      </w:r>
      <w:r w:rsidRPr="006A6A11">
        <w:rPr>
          <w:rFonts w:ascii="Georgia" w:hAnsi="Georgia"/>
          <w:sz w:val="20"/>
        </w:rPr>
        <w:t>Avfall Sverige är kommunernas branschorganisation inom avfallshantering. Det är Avfall Sveriges medlemmar som ser till att avfall tas om hand och återvinns i landets alla kommuner. Vi gör det på samhällets uppdrag: miljösäkert, hållbart och långsiktigt. Vår vision är "Det finns inget avfall". Vi verkar för att förebygga att avfall uppstår, att mer återanvänds och att det avfall som uppstår återvinns och tas om hand på bästa sätt. Kommunerna och deras bolag är ambassadör, katalysator och garant för denna omställning.</w:t>
      </w:r>
    </w:p>
    <w:p w14:paraId="23E13321" w14:textId="77777777" w:rsidR="00C46565" w:rsidRPr="006A6A11" w:rsidRDefault="00C46565" w:rsidP="00C46565">
      <w:pPr>
        <w:spacing w:line="300" w:lineRule="exact"/>
        <w:ind w:left="709"/>
        <w:rPr>
          <w:rFonts w:ascii="Georgia" w:hAnsi="Georgia"/>
          <w:sz w:val="20"/>
        </w:rPr>
      </w:pPr>
    </w:p>
    <w:p w14:paraId="11733828" w14:textId="77777777" w:rsidR="00C46565" w:rsidRPr="006A6A11" w:rsidRDefault="00C46565" w:rsidP="00C46565">
      <w:pPr>
        <w:spacing w:line="300" w:lineRule="exact"/>
        <w:ind w:left="709"/>
        <w:rPr>
          <w:rFonts w:ascii="Georgia" w:hAnsi="Georgia"/>
          <w:sz w:val="20"/>
        </w:rPr>
      </w:pPr>
      <w:r w:rsidRPr="006A6A11">
        <w:rPr>
          <w:rFonts w:ascii="Georgia" w:hAnsi="Georgia"/>
          <w:sz w:val="20"/>
        </w:rPr>
        <w:t>Avfall Sverige bildades redan 1947 och har omkring 400 medlemmar. Avfall Sveriges medlemmar är kommuner, kommunalförbund, kommunala bolag och kommunala regionbolag inom avfall och återvinning. Deras kunder utgör Sveriges invånare och en stor del av näringslivet. Genom medlemmarna representerar Avfall Sverige Sveriges befolkning. I Avfall Sverige ingår, som associerade medlemmar, cirka 150 tillverkare, konsulter och entreprenörer aktiva inom avfallshantering. </w:t>
      </w:r>
    </w:p>
    <w:p w14:paraId="0C3E0EBB" w14:textId="77777777" w:rsidR="00C46565" w:rsidRDefault="00C46565" w:rsidP="00C46565">
      <w:pPr>
        <w:pStyle w:val="AvfallSverigeText"/>
        <w:rPr>
          <w:rFonts w:ascii="Georgia" w:hAnsi="Georgia"/>
          <w:color w:val="000000"/>
          <w:sz w:val="20"/>
        </w:rPr>
      </w:pPr>
    </w:p>
    <w:p w14:paraId="43C7D840" w14:textId="77777777" w:rsidR="00C46565" w:rsidRDefault="00C46565" w:rsidP="00C46565">
      <w:pPr>
        <w:pStyle w:val="AvfallSverigeText"/>
        <w:numPr>
          <w:ilvl w:val="0"/>
          <w:numId w:val="34"/>
        </w:numPr>
        <w:rPr>
          <w:rFonts w:ascii="Georgia" w:hAnsi="Georgia"/>
          <w:b/>
          <w:color w:val="000000"/>
          <w:sz w:val="20"/>
        </w:rPr>
      </w:pPr>
      <w:r>
        <w:rPr>
          <w:rFonts w:ascii="Georgia" w:hAnsi="Georgia"/>
          <w:b/>
          <w:color w:val="000000"/>
          <w:sz w:val="20"/>
        </w:rPr>
        <w:t>Förslagens koppling till Avfall Sveriges generella ståndpunkter</w:t>
      </w:r>
    </w:p>
    <w:p w14:paraId="64BFF18E" w14:textId="77777777" w:rsidR="00C46565" w:rsidRDefault="00C46565" w:rsidP="00C46565">
      <w:pPr>
        <w:pStyle w:val="AvfallSverigeText"/>
        <w:rPr>
          <w:rFonts w:ascii="Georgia" w:hAnsi="Georgia"/>
          <w:b/>
          <w:color w:val="000000"/>
          <w:sz w:val="20"/>
        </w:rPr>
      </w:pPr>
      <w:r>
        <w:rPr>
          <w:rFonts w:ascii="Georgia" w:hAnsi="Georgia"/>
          <w:bCs/>
          <w:color w:val="000000"/>
          <w:sz w:val="20"/>
        </w:rPr>
        <w:t>I Avfall Sveriges ståndpunkter om fossilfri energiåtervinning, ingår att svenska energiåtervinnare ska arbeta för systemlösningar för fossilfri avfallsförbränning, och bidra till att utveckla metoder att avskilja och lagra koldioxid.</w:t>
      </w:r>
      <w:r>
        <w:rPr>
          <w:rFonts w:ascii="Georgia" w:hAnsi="Georgia"/>
          <w:bCs/>
          <w:color w:val="000000"/>
          <w:sz w:val="20"/>
        </w:rPr>
        <w:br/>
      </w:r>
    </w:p>
    <w:p w14:paraId="32A2BA6A" w14:textId="77777777" w:rsidR="00C46565" w:rsidRDefault="00C46565" w:rsidP="00C46565">
      <w:pPr>
        <w:pStyle w:val="AvfallSverigeText"/>
        <w:numPr>
          <w:ilvl w:val="0"/>
          <w:numId w:val="34"/>
        </w:numPr>
        <w:rPr>
          <w:rFonts w:ascii="Georgia" w:hAnsi="Georgia"/>
          <w:b/>
          <w:color w:val="000000"/>
          <w:sz w:val="20"/>
        </w:rPr>
      </w:pPr>
      <w:r>
        <w:rPr>
          <w:rFonts w:ascii="Georgia" w:hAnsi="Georgia"/>
          <w:b/>
          <w:color w:val="000000"/>
          <w:sz w:val="20"/>
        </w:rPr>
        <w:t>Sammanfattning</w:t>
      </w:r>
    </w:p>
    <w:p w14:paraId="27D64894" w14:textId="77777777" w:rsidR="00C46565" w:rsidRPr="00D25198" w:rsidRDefault="00C46565" w:rsidP="00C46565">
      <w:pPr>
        <w:pStyle w:val="AvfallSverigeText"/>
        <w:numPr>
          <w:ilvl w:val="0"/>
          <w:numId w:val="45"/>
        </w:numPr>
        <w:rPr>
          <w:rFonts w:ascii="Georgia" w:hAnsi="Georgia"/>
          <w:b/>
          <w:color w:val="000000"/>
          <w:sz w:val="20"/>
        </w:rPr>
      </w:pPr>
      <w:r w:rsidRPr="00D25198">
        <w:rPr>
          <w:rFonts w:ascii="Georgia" w:hAnsi="Georgia"/>
          <w:bCs/>
          <w:color w:val="000000"/>
          <w:sz w:val="20"/>
        </w:rPr>
        <w:t xml:space="preserve">Avfall Sverige </w:t>
      </w:r>
      <w:r>
        <w:rPr>
          <w:rFonts w:ascii="Georgia" w:hAnsi="Georgia"/>
          <w:bCs/>
          <w:color w:val="000000"/>
          <w:sz w:val="20"/>
        </w:rPr>
        <w:t xml:space="preserve">ifrågasätter </w:t>
      </w:r>
      <w:r w:rsidRPr="00D25198">
        <w:rPr>
          <w:rFonts w:ascii="Georgia" w:hAnsi="Georgia"/>
          <w:bCs/>
          <w:color w:val="000000"/>
          <w:sz w:val="20"/>
        </w:rPr>
        <w:t xml:space="preserve">att </w:t>
      </w:r>
      <w:r>
        <w:rPr>
          <w:rFonts w:ascii="Georgia" w:hAnsi="Georgia"/>
          <w:bCs/>
          <w:color w:val="000000"/>
          <w:sz w:val="20"/>
        </w:rPr>
        <w:t>kväveoxidavgiftssystemet</w:t>
      </w:r>
      <w:r w:rsidRPr="00D25198">
        <w:rPr>
          <w:rFonts w:ascii="Georgia" w:hAnsi="Georgia"/>
          <w:bCs/>
          <w:color w:val="000000"/>
          <w:sz w:val="20"/>
        </w:rPr>
        <w:t xml:space="preserve"> på flertalet ställen</w:t>
      </w:r>
      <w:r>
        <w:rPr>
          <w:rFonts w:ascii="Georgia" w:hAnsi="Georgia"/>
          <w:bCs/>
          <w:color w:val="000000"/>
          <w:sz w:val="20"/>
        </w:rPr>
        <w:t xml:space="preserve"> i rapporten</w:t>
      </w:r>
      <w:r w:rsidRPr="00D25198">
        <w:rPr>
          <w:rFonts w:ascii="Georgia" w:hAnsi="Georgia"/>
          <w:bCs/>
          <w:color w:val="000000"/>
          <w:sz w:val="20"/>
        </w:rPr>
        <w:t xml:space="preserve"> benämns som en subvention till förbränningsbaserad energiproduktion. </w:t>
      </w:r>
      <w:r>
        <w:rPr>
          <w:rFonts w:ascii="Georgia" w:hAnsi="Georgia"/>
          <w:bCs/>
          <w:color w:val="000000"/>
          <w:sz w:val="20"/>
        </w:rPr>
        <w:br/>
      </w:r>
    </w:p>
    <w:p w14:paraId="62AB27F6" w14:textId="77777777" w:rsidR="00C46565" w:rsidRPr="00D25198" w:rsidRDefault="00C46565" w:rsidP="00C46565">
      <w:pPr>
        <w:pStyle w:val="AvfallSverigeText"/>
        <w:numPr>
          <w:ilvl w:val="0"/>
          <w:numId w:val="45"/>
        </w:numPr>
        <w:rPr>
          <w:rFonts w:ascii="Georgia" w:hAnsi="Georgia"/>
          <w:b/>
          <w:color w:val="000000"/>
          <w:sz w:val="20"/>
        </w:rPr>
      </w:pPr>
      <w:proofErr w:type="spellStart"/>
      <w:r>
        <w:rPr>
          <w:rFonts w:ascii="Georgia" w:hAnsi="Georgia"/>
          <w:bCs/>
          <w:color w:val="000000"/>
          <w:sz w:val="20"/>
        </w:rPr>
        <w:lastRenderedPageBreak/>
        <w:t>NOx</w:t>
      </w:r>
      <w:proofErr w:type="spellEnd"/>
      <w:r>
        <w:rPr>
          <w:rFonts w:ascii="Georgia" w:hAnsi="Georgia"/>
          <w:bCs/>
          <w:color w:val="000000"/>
          <w:sz w:val="20"/>
        </w:rPr>
        <w:t>-avgiften är inte i sig inte något som påverkar hur mycket energiåtervinning som etableras.</w:t>
      </w:r>
      <w:r>
        <w:rPr>
          <w:rFonts w:ascii="Georgia" w:hAnsi="Georgia"/>
          <w:bCs/>
          <w:color w:val="000000"/>
          <w:sz w:val="20"/>
        </w:rPr>
        <w:br/>
      </w:r>
    </w:p>
    <w:p w14:paraId="5B28EC2C" w14:textId="77777777" w:rsidR="00C46565" w:rsidRPr="00F3578B" w:rsidRDefault="00C46565" w:rsidP="00C46565">
      <w:pPr>
        <w:pStyle w:val="AvfallSverigeText"/>
        <w:numPr>
          <w:ilvl w:val="0"/>
          <w:numId w:val="45"/>
        </w:numPr>
        <w:rPr>
          <w:rFonts w:ascii="Georgia" w:hAnsi="Georgia"/>
          <w:b/>
          <w:color w:val="000000"/>
          <w:sz w:val="20"/>
        </w:rPr>
      </w:pPr>
      <w:r>
        <w:rPr>
          <w:rFonts w:ascii="Georgia" w:hAnsi="Georgia"/>
          <w:bCs/>
          <w:color w:val="000000"/>
          <w:sz w:val="20"/>
        </w:rPr>
        <w:t>Avfall Sverige ser positivt på att förslaget innebär att avgiftssystemet breddas, då det täcker ungefär endast 11 procent av de svenska kväveoxidutsläppen idag.</w:t>
      </w:r>
      <w:r>
        <w:rPr>
          <w:rFonts w:ascii="Georgia" w:hAnsi="Georgia"/>
          <w:bCs/>
          <w:color w:val="000000"/>
          <w:sz w:val="20"/>
        </w:rPr>
        <w:br/>
      </w:r>
    </w:p>
    <w:p w14:paraId="4BF92BBA" w14:textId="77777777" w:rsidR="00C46565" w:rsidRPr="00092C01" w:rsidRDefault="00C46565" w:rsidP="00C46565">
      <w:pPr>
        <w:pStyle w:val="AvfallSverigeText"/>
        <w:numPr>
          <w:ilvl w:val="0"/>
          <w:numId w:val="45"/>
        </w:numPr>
        <w:rPr>
          <w:rFonts w:ascii="Georgia" w:hAnsi="Georgia"/>
          <w:b/>
          <w:color w:val="000000"/>
          <w:sz w:val="20"/>
        </w:rPr>
      </w:pPr>
      <w:r>
        <w:rPr>
          <w:rFonts w:ascii="Georgia" w:hAnsi="Georgia"/>
          <w:bCs/>
          <w:color w:val="000000"/>
          <w:sz w:val="20"/>
        </w:rPr>
        <w:t>Men Avfall Sverige skulle hellre se att systemet enbart breddas, utan en minskning av tillgodoföringen, kanske även med en höjning av avgiften.</w:t>
      </w:r>
      <w:r>
        <w:rPr>
          <w:rFonts w:ascii="Georgia" w:hAnsi="Georgia"/>
          <w:bCs/>
          <w:color w:val="000000"/>
          <w:sz w:val="20"/>
        </w:rPr>
        <w:br/>
      </w:r>
    </w:p>
    <w:p w14:paraId="310F4CF2" w14:textId="77777777" w:rsidR="00C46565" w:rsidRPr="00EF6073" w:rsidRDefault="00C46565" w:rsidP="00C46565">
      <w:pPr>
        <w:pStyle w:val="AvfallSverigeText"/>
        <w:numPr>
          <w:ilvl w:val="0"/>
          <w:numId w:val="45"/>
        </w:numPr>
        <w:rPr>
          <w:rFonts w:ascii="Georgia" w:hAnsi="Georgia"/>
          <w:b/>
          <w:color w:val="000000"/>
          <w:sz w:val="20"/>
        </w:rPr>
      </w:pPr>
      <w:r>
        <w:rPr>
          <w:rFonts w:ascii="Georgia" w:hAnsi="Georgia"/>
          <w:bCs/>
          <w:color w:val="000000"/>
          <w:sz w:val="20"/>
        </w:rPr>
        <w:t xml:space="preserve">Avfall Sverige vill betona att förlorare i systemet är det på grund av att de inte infört åtgärder för att reducera </w:t>
      </w:r>
      <w:proofErr w:type="spellStart"/>
      <w:r>
        <w:rPr>
          <w:rFonts w:ascii="Georgia" w:hAnsi="Georgia"/>
          <w:bCs/>
          <w:color w:val="000000"/>
          <w:sz w:val="20"/>
        </w:rPr>
        <w:t>NOx</w:t>
      </w:r>
      <w:proofErr w:type="spellEnd"/>
      <w:r>
        <w:rPr>
          <w:rFonts w:ascii="Georgia" w:hAnsi="Georgia"/>
          <w:bCs/>
          <w:color w:val="000000"/>
          <w:sz w:val="20"/>
        </w:rPr>
        <w:t>-utsläpp i samma omfattning som Avfall Sveriges medlemmar, och att det är hög tid att de gör det.</w:t>
      </w:r>
      <w:r>
        <w:rPr>
          <w:rFonts w:ascii="Georgia" w:hAnsi="Georgia"/>
          <w:bCs/>
          <w:color w:val="000000"/>
          <w:sz w:val="20"/>
        </w:rPr>
        <w:br/>
      </w:r>
    </w:p>
    <w:p w14:paraId="3307B99B" w14:textId="77777777" w:rsidR="00C46565" w:rsidRDefault="00C46565" w:rsidP="00C46565">
      <w:pPr>
        <w:pStyle w:val="AvfallSverigeText"/>
        <w:numPr>
          <w:ilvl w:val="0"/>
          <w:numId w:val="45"/>
        </w:numPr>
        <w:rPr>
          <w:rFonts w:ascii="Georgia" w:hAnsi="Georgia"/>
          <w:bCs/>
          <w:color w:val="000000"/>
          <w:sz w:val="20"/>
        </w:rPr>
      </w:pPr>
      <w:r>
        <w:rPr>
          <w:rFonts w:ascii="Georgia" w:hAnsi="Georgia"/>
          <w:bCs/>
          <w:color w:val="000000"/>
          <w:sz w:val="20"/>
        </w:rPr>
        <w:t>Alternativet där avgiften helt ersätts med en skatt har lägst potential för utsläppsminskningar, vilket gör det något förvirrande att rapporten i några avsnitt verkar argumentera för att avgiftssystemet på sikt ska ersättas med en skatt.</w:t>
      </w:r>
    </w:p>
    <w:p w14:paraId="4A68330B" w14:textId="77777777" w:rsidR="00C46565" w:rsidRPr="00D25198" w:rsidRDefault="00C46565" w:rsidP="00C46565">
      <w:pPr>
        <w:pStyle w:val="AvfallSverigeText"/>
        <w:rPr>
          <w:rFonts w:ascii="Georgia" w:hAnsi="Georgia"/>
          <w:b/>
          <w:color w:val="000000"/>
          <w:sz w:val="20"/>
        </w:rPr>
      </w:pPr>
      <w:r>
        <w:rPr>
          <w:rFonts w:ascii="Georgia" w:hAnsi="Georgia"/>
          <w:b/>
          <w:color w:val="000000"/>
          <w:sz w:val="20"/>
        </w:rPr>
        <w:br/>
      </w:r>
    </w:p>
    <w:p w14:paraId="1A7B0EA1" w14:textId="77777777" w:rsidR="00C46565" w:rsidRPr="00053C97" w:rsidRDefault="00C46565" w:rsidP="00C46565">
      <w:pPr>
        <w:pStyle w:val="AvfallSverigeText"/>
        <w:rPr>
          <w:rFonts w:ascii="Georgia" w:hAnsi="Georgia"/>
          <w:bCs/>
          <w:color w:val="000000"/>
          <w:sz w:val="20"/>
        </w:rPr>
      </w:pPr>
    </w:p>
    <w:p w14:paraId="7DED03F6" w14:textId="77777777" w:rsidR="00C46565" w:rsidRDefault="00C46565" w:rsidP="00C46565">
      <w:pPr>
        <w:pStyle w:val="AvfallSverigeText"/>
        <w:numPr>
          <w:ilvl w:val="0"/>
          <w:numId w:val="34"/>
        </w:numPr>
        <w:rPr>
          <w:rFonts w:ascii="Georgia" w:hAnsi="Georgia"/>
          <w:b/>
          <w:color w:val="000000"/>
          <w:sz w:val="20"/>
        </w:rPr>
      </w:pPr>
      <w:r>
        <w:rPr>
          <w:rFonts w:ascii="Georgia" w:hAnsi="Georgia"/>
          <w:b/>
          <w:color w:val="000000"/>
          <w:sz w:val="20"/>
        </w:rPr>
        <w:t>Generella kommentarer</w:t>
      </w:r>
    </w:p>
    <w:p w14:paraId="08BDED88" w14:textId="77777777" w:rsidR="00C46565" w:rsidRDefault="00C46565" w:rsidP="00C46565">
      <w:pPr>
        <w:pStyle w:val="AvfallSverigeText"/>
        <w:rPr>
          <w:rFonts w:ascii="Georgia" w:hAnsi="Georgia"/>
          <w:bCs/>
          <w:color w:val="000000"/>
          <w:sz w:val="20"/>
        </w:rPr>
      </w:pPr>
      <w:r>
        <w:rPr>
          <w:rFonts w:ascii="Georgia" w:hAnsi="Georgia"/>
          <w:bCs/>
          <w:color w:val="000000"/>
          <w:sz w:val="20"/>
        </w:rPr>
        <w:t xml:space="preserve">Kväveoxidavgiftssystemet har genom året varit ett verksamt stöd som uppskattats av energiåtervinningsbranschen. Det har drivit på teknikutvecklingen och gjort det möjligt att sänka Avfall Sveriges medlemsanläggningars utsläpp. Därför ifrågasätter Avfall Sverige att detta på flertalet ställen benämns som en subvention till förbränningsbaserad energiproduktion. </w:t>
      </w:r>
    </w:p>
    <w:p w14:paraId="794E22F0" w14:textId="77777777" w:rsidR="00C46565" w:rsidRDefault="00C46565" w:rsidP="00C46565">
      <w:pPr>
        <w:pStyle w:val="AvfallSverigeText"/>
        <w:rPr>
          <w:rFonts w:ascii="Georgia" w:hAnsi="Georgia"/>
          <w:bCs/>
          <w:color w:val="000000"/>
          <w:sz w:val="20"/>
        </w:rPr>
      </w:pPr>
    </w:p>
    <w:p w14:paraId="459F5BA8" w14:textId="77777777" w:rsidR="00C46565" w:rsidRDefault="00C46565" w:rsidP="00C46565">
      <w:pPr>
        <w:pStyle w:val="AvfallSverigeText"/>
        <w:rPr>
          <w:rFonts w:ascii="Georgia" w:hAnsi="Georgia"/>
          <w:bCs/>
          <w:color w:val="000000"/>
          <w:sz w:val="20"/>
        </w:rPr>
      </w:pPr>
      <w:r>
        <w:rPr>
          <w:rFonts w:ascii="Georgia" w:hAnsi="Georgia"/>
          <w:bCs/>
          <w:color w:val="000000"/>
          <w:sz w:val="20"/>
        </w:rPr>
        <w:t>Tillgodoföringen av medel är beroende av en motprestation i form av att energieffektiva åtgärder för att minska kväveoxidutsläpp genomförs på anläggningen.</w:t>
      </w:r>
    </w:p>
    <w:p w14:paraId="0D8C0949" w14:textId="77777777" w:rsidR="00C46565" w:rsidRDefault="00C46565" w:rsidP="00C46565">
      <w:pPr>
        <w:pStyle w:val="AvfallSverigeText"/>
        <w:rPr>
          <w:rFonts w:ascii="Georgia" w:hAnsi="Georgia"/>
          <w:bCs/>
          <w:color w:val="000000"/>
          <w:sz w:val="20"/>
        </w:rPr>
      </w:pPr>
      <w:r>
        <w:rPr>
          <w:rFonts w:ascii="Georgia" w:hAnsi="Georgia"/>
          <w:bCs/>
          <w:color w:val="000000"/>
          <w:sz w:val="20"/>
        </w:rPr>
        <w:t xml:space="preserve">I rapporten uttrycks en farhåga att framtidens ökade energibehov i samband med omställningen till koldioxidneutral industri kan komma att mötas med utbyggnad av förbränningsbaserad energiproduktion. Här vill Avfall Sverige påpeka att </w:t>
      </w:r>
      <w:proofErr w:type="spellStart"/>
      <w:r>
        <w:rPr>
          <w:rFonts w:ascii="Georgia" w:hAnsi="Georgia"/>
          <w:bCs/>
          <w:color w:val="000000"/>
          <w:sz w:val="20"/>
        </w:rPr>
        <w:t>NOx</w:t>
      </w:r>
      <w:proofErr w:type="spellEnd"/>
      <w:r>
        <w:rPr>
          <w:rFonts w:ascii="Georgia" w:hAnsi="Georgia"/>
          <w:bCs/>
          <w:color w:val="000000"/>
          <w:sz w:val="20"/>
        </w:rPr>
        <w:t>-avgiften i sig inte är något som påverkar hur mycket energiåtervinning som etableras. Det beror främst på andra faktorer, som prognoser för framtida avfallsgenerering i anläggningarnas ägarkommuner.</w:t>
      </w:r>
    </w:p>
    <w:p w14:paraId="504CF369" w14:textId="77777777" w:rsidR="00C46565" w:rsidRDefault="00C46565" w:rsidP="00C46565">
      <w:pPr>
        <w:pStyle w:val="AvfallSverigeText"/>
        <w:rPr>
          <w:rFonts w:ascii="Georgia" w:hAnsi="Georgia"/>
          <w:bCs/>
          <w:color w:val="000000"/>
          <w:sz w:val="20"/>
        </w:rPr>
      </w:pPr>
    </w:p>
    <w:p w14:paraId="3322DE55" w14:textId="77777777" w:rsidR="00C46565" w:rsidRDefault="00C46565" w:rsidP="00C46565">
      <w:pPr>
        <w:pStyle w:val="AvfallSverigeText"/>
        <w:rPr>
          <w:rFonts w:ascii="Georgia" w:hAnsi="Georgia"/>
          <w:bCs/>
          <w:color w:val="000000"/>
          <w:sz w:val="20"/>
        </w:rPr>
      </w:pPr>
      <w:r>
        <w:rPr>
          <w:rFonts w:ascii="Georgia" w:hAnsi="Georgia"/>
          <w:bCs/>
          <w:color w:val="000000"/>
          <w:sz w:val="20"/>
        </w:rPr>
        <w:t xml:space="preserve">I rapporten argumenteras det för att tillgodoföring på den nuvarande nivån minskar incitamentet att reducera utsläpp. Kostnaden på 50 kronor per kilogram </w:t>
      </w:r>
      <w:proofErr w:type="spellStart"/>
      <w:r>
        <w:rPr>
          <w:rFonts w:ascii="Georgia" w:hAnsi="Georgia"/>
          <w:bCs/>
          <w:color w:val="000000"/>
          <w:sz w:val="20"/>
        </w:rPr>
        <w:t>NOx</w:t>
      </w:r>
      <w:proofErr w:type="spellEnd"/>
      <w:r>
        <w:rPr>
          <w:rFonts w:ascii="Georgia" w:hAnsi="Georgia"/>
          <w:bCs/>
          <w:color w:val="000000"/>
          <w:sz w:val="20"/>
        </w:rPr>
        <w:t xml:space="preserve"> varierar dock inte beroende på tillgodoföring, utan är alltid den samma, vilket innebär att incitamentet minska utgifter genom att sänka utsläppen också är det. Återföringen varierar dock från år till år och beräknas utifrån nyttiggjord energi. Avfall Sveriges medlemmar är väl medvetna om vad </w:t>
      </w:r>
      <w:proofErr w:type="spellStart"/>
      <w:r>
        <w:rPr>
          <w:rFonts w:ascii="Georgia" w:hAnsi="Georgia"/>
          <w:bCs/>
          <w:color w:val="000000"/>
          <w:sz w:val="20"/>
        </w:rPr>
        <w:t>NOx</w:t>
      </w:r>
      <w:proofErr w:type="spellEnd"/>
      <w:r>
        <w:rPr>
          <w:rFonts w:ascii="Georgia" w:hAnsi="Georgia"/>
          <w:bCs/>
          <w:color w:val="000000"/>
          <w:sz w:val="20"/>
        </w:rPr>
        <w:t xml:space="preserve">-utsläpp kostar. Att minska tillgodoföringen ger oss dock sämre förutsättningar att genomföra åtgärder. </w:t>
      </w:r>
    </w:p>
    <w:p w14:paraId="5BB83EE4" w14:textId="77777777" w:rsidR="00C46565" w:rsidRDefault="00C46565" w:rsidP="00C46565">
      <w:pPr>
        <w:pStyle w:val="AvfallSverigeText"/>
        <w:rPr>
          <w:rFonts w:ascii="Georgia" w:hAnsi="Georgia"/>
          <w:bCs/>
          <w:color w:val="000000"/>
          <w:sz w:val="20"/>
        </w:rPr>
      </w:pPr>
    </w:p>
    <w:p w14:paraId="46518CC4" w14:textId="77777777" w:rsidR="00C46565" w:rsidRDefault="00C46565" w:rsidP="00C46565">
      <w:pPr>
        <w:pStyle w:val="AvfallSverigeText"/>
        <w:rPr>
          <w:rFonts w:ascii="Georgia" w:hAnsi="Georgia"/>
          <w:bCs/>
          <w:color w:val="000000"/>
          <w:sz w:val="20"/>
        </w:rPr>
      </w:pPr>
      <w:r>
        <w:rPr>
          <w:rFonts w:ascii="Georgia" w:hAnsi="Georgia"/>
          <w:bCs/>
          <w:color w:val="000000"/>
          <w:sz w:val="20"/>
        </w:rPr>
        <w:lastRenderedPageBreak/>
        <w:t xml:space="preserve">Utsläppsrätterna inom EU-ETS slog för inte så länge sedan prisrekord med 100 Euro per ton fossil koldioxid. I skrivande stund ligger de en bit över 90 Euro. Prisnivån är så hög att kostnader för utsläppsrätter utgör 10 procent av den totala omsättningen i bolaget för många av Avfall Sveriges medlemmar. </w:t>
      </w:r>
    </w:p>
    <w:p w14:paraId="4192102C" w14:textId="77777777" w:rsidR="00C46565" w:rsidRDefault="00C46565" w:rsidP="00C46565">
      <w:pPr>
        <w:pStyle w:val="AvfallSverigeText"/>
        <w:rPr>
          <w:rFonts w:ascii="Georgia" w:hAnsi="Georgia"/>
          <w:bCs/>
          <w:color w:val="000000"/>
          <w:sz w:val="20"/>
        </w:rPr>
      </w:pPr>
    </w:p>
    <w:p w14:paraId="1B834114" w14:textId="77777777" w:rsidR="00C46565" w:rsidRDefault="00C46565" w:rsidP="00C46565">
      <w:pPr>
        <w:pStyle w:val="AvfallSverigeText"/>
        <w:rPr>
          <w:rFonts w:ascii="Georgia" w:hAnsi="Georgia"/>
          <w:bCs/>
          <w:color w:val="000000"/>
          <w:sz w:val="20"/>
        </w:rPr>
      </w:pPr>
      <w:r>
        <w:rPr>
          <w:rFonts w:ascii="Georgia" w:hAnsi="Georgia"/>
          <w:bCs/>
          <w:color w:val="000000"/>
          <w:sz w:val="20"/>
        </w:rPr>
        <w:t xml:space="preserve">Avfall Sverige vill också peka på att priset på driftkemikalier som ammoniak och urea, som tillverkas med hjälp av naturgas, och används i </w:t>
      </w:r>
      <w:proofErr w:type="spellStart"/>
      <w:r>
        <w:rPr>
          <w:rFonts w:ascii="Georgia" w:hAnsi="Georgia"/>
          <w:bCs/>
          <w:color w:val="000000"/>
          <w:sz w:val="20"/>
        </w:rPr>
        <w:t>NOx</w:t>
      </w:r>
      <w:proofErr w:type="spellEnd"/>
      <w:r>
        <w:rPr>
          <w:rFonts w:ascii="Georgia" w:hAnsi="Georgia"/>
          <w:bCs/>
          <w:color w:val="000000"/>
          <w:sz w:val="20"/>
        </w:rPr>
        <w:t>-rening, har skjutit i höjden på grund av den pågående krisen. Detta innebär ännu en kraftigt ökad kostnad för våra medlemmar.</w:t>
      </w:r>
    </w:p>
    <w:p w14:paraId="15644E9F" w14:textId="77777777" w:rsidR="00C46565" w:rsidRDefault="00C46565" w:rsidP="00C46565">
      <w:pPr>
        <w:pStyle w:val="AvfallSverigeText"/>
        <w:rPr>
          <w:rFonts w:ascii="Georgia" w:hAnsi="Georgia"/>
          <w:bCs/>
          <w:color w:val="000000"/>
          <w:sz w:val="20"/>
        </w:rPr>
      </w:pPr>
    </w:p>
    <w:p w14:paraId="4428DFA3" w14:textId="77777777" w:rsidR="00C46565" w:rsidRDefault="00C46565" w:rsidP="00C46565">
      <w:pPr>
        <w:pStyle w:val="AvfallSverigeText"/>
        <w:rPr>
          <w:rFonts w:ascii="Georgia" w:hAnsi="Georgia"/>
          <w:bCs/>
          <w:color w:val="000000"/>
          <w:sz w:val="20"/>
        </w:rPr>
      </w:pPr>
      <w:r>
        <w:rPr>
          <w:rFonts w:ascii="Georgia" w:hAnsi="Georgia"/>
          <w:bCs/>
          <w:color w:val="000000"/>
          <w:sz w:val="20"/>
        </w:rPr>
        <w:t xml:space="preserve">I den kontexten är det inte en bra idé att ytterligare försämra de ekonomiska villkoren för branschen. Avfall Sveriges medlemmar producerar idag ca 19 TWh värme och ca 3 </w:t>
      </w:r>
      <w:proofErr w:type="spellStart"/>
      <w:r>
        <w:rPr>
          <w:rFonts w:ascii="Georgia" w:hAnsi="Georgia"/>
          <w:bCs/>
          <w:color w:val="000000"/>
          <w:sz w:val="20"/>
        </w:rPr>
        <w:t>Twh</w:t>
      </w:r>
      <w:proofErr w:type="spellEnd"/>
      <w:r>
        <w:rPr>
          <w:rFonts w:ascii="Georgia" w:hAnsi="Georgia"/>
          <w:bCs/>
          <w:color w:val="000000"/>
          <w:sz w:val="20"/>
        </w:rPr>
        <w:t xml:space="preserve"> el, ofta i Södra Sverige där effektproblematiken är påtaglig och elproduktionen inte tillräckligt stor. Det är ett bidrag till energisystemet som behövs i den nuvarande krisen, men framtidsutsikterna är tyvärr inte de bästa, och det finns tyvärr en risk på sikt att fungerande anläggningar måste avvecklas, snarare än att kapaciteten byggs ut ytterligare. Det finns inte en tillräcklig analys i rapporten för hur den föreslagna sänkningen av tillgodoföringen samverkar med andra styrmedel och effekten av den samlade styrmedelsbördan.</w:t>
      </w:r>
    </w:p>
    <w:p w14:paraId="6F183AB1" w14:textId="77777777" w:rsidR="00C46565" w:rsidRPr="00053C97" w:rsidRDefault="00C46565" w:rsidP="00C46565">
      <w:pPr>
        <w:pStyle w:val="AvfallSverigeText"/>
        <w:rPr>
          <w:rFonts w:ascii="Georgia" w:hAnsi="Georgia"/>
          <w:bCs/>
          <w:color w:val="000000"/>
          <w:sz w:val="20"/>
        </w:rPr>
      </w:pPr>
      <w:r>
        <w:rPr>
          <w:rFonts w:ascii="Georgia" w:hAnsi="Georgia"/>
          <w:bCs/>
          <w:color w:val="000000"/>
          <w:sz w:val="20"/>
        </w:rPr>
        <w:br/>
      </w:r>
      <w:r>
        <w:rPr>
          <w:rFonts w:ascii="Georgia" w:hAnsi="Georgia"/>
          <w:bCs/>
          <w:color w:val="000000"/>
          <w:sz w:val="20"/>
        </w:rPr>
        <w:br/>
      </w:r>
    </w:p>
    <w:p w14:paraId="0F908746" w14:textId="77777777" w:rsidR="00C46565" w:rsidRDefault="00C46565" w:rsidP="00C46565">
      <w:pPr>
        <w:pStyle w:val="AvfallSverigeText"/>
        <w:numPr>
          <w:ilvl w:val="0"/>
          <w:numId w:val="34"/>
        </w:numPr>
        <w:rPr>
          <w:rFonts w:ascii="Georgia" w:hAnsi="Georgia"/>
          <w:b/>
          <w:color w:val="000000"/>
          <w:sz w:val="20"/>
        </w:rPr>
      </w:pPr>
      <w:r>
        <w:rPr>
          <w:rFonts w:ascii="Georgia" w:hAnsi="Georgia"/>
          <w:b/>
          <w:color w:val="000000"/>
          <w:sz w:val="20"/>
        </w:rPr>
        <w:t xml:space="preserve">Specifika kommentarer </w:t>
      </w:r>
    </w:p>
    <w:p w14:paraId="36A23C5B" w14:textId="77777777" w:rsidR="00C46565" w:rsidRDefault="00C46565" w:rsidP="00C46565">
      <w:pPr>
        <w:pStyle w:val="AvfallSverigeText"/>
        <w:rPr>
          <w:rFonts w:ascii="Georgia" w:hAnsi="Georgia"/>
          <w:bCs/>
          <w:color w:val="000000"/>
          <w:sz w:val="20"/>
        </w:rPr>
      </w:pPr>
      <w:r>
        <w:rPr>
          <w:rFonts w:ascii="Georgia" w:hAnsi="Georgia"/>
          <w:bCs/>
          <w:color w:val="000000"/>
          <w:sz w:val="20"/>
        </w:rPr>
        <w:t>Avfall Sverige ser positivt på att förslaget innebär att avgiftssystemet breddas, då det täcker ungefär endast 11 procent av de svenska kväveoxidutsläppen idag. Men Avfall Sverige skulle hellre se att systemet enbart breddas, utan en minskning av tillgodoföringen, kanske även med en höjning av avgiften. Som det nu är har avgiften legat på samma nivå under lång tid, under vilken tid inflationen urholkat styrmedlets effekt. En höjning skulle kunna öka incitamenten för ytterligare åtgärder.</w:t>
      </w:r>
    </w:p>
    <w:p w14:paraId="08F2442E" w14:textId="77777777" w:rsidR="00C46565" w:rsidRDefault="00C46565" w:rsidP="00C46565">
      <w:pPr>
        <w:pStyle w:val="AvfallSverigeText"/>
        <w:rPr>
          <w:rFonts w:ascii="Georgia" w:hAnsi="Georgia"/>
          <w:bCs/>
          <w:color w:val="000000"/>
          <w:sz w:val="20"/>
        </w:rPr>
      </w:pPr>
    </w:p>
    <w:p w14:paraId="512E5960" w14:textId="77777777" w:rsidR="00C46565" w:rsidRDefault="00C46565" w:rsidP="00C46565">
      <w:pPr>
        <w:pStyle w:val="AvfallSverigeText"/>
        <w:rPr>
          <w:rFonts w:ascii="Georgia" w:hAnsi="Georgia"/>
          <w:bCs/>
          <w:color w:val="000000"/>
          <w:sz w:val="20"/>
        </w:rPr>
      </w:pPr>
      <w:r>
        <w:rPr>
          <w:rFonts w:ascii="Georgia" w:hAnsi="Georgia"/>
          <w:bCs/>
          <w:color w:val="000000"/>
          <w:sz w:val="20"/>
        </w:rPr>
        <w:t xml:space="preserve">Naturvårdsverket menar att detta skulle öka avståndet mellan vinnare och förlorare i systemet, och att den skillnaden ytterligare skulle förstärkas när soda- och lutpannor inkluderas. Avfall Sverige vill betona att förlorare i systemet är det på grund av att de inte infört åtgärder för att reducera </w:t>
      </w:r>
      <w:proofErr w:type="spellStart"/>
      <w:r>
        <w:rPr>
          <w:rFonts w:ascii="Georgia" w:hAnsi="Georgia"/>
          <w:bCs/>
          <w:color w:val="000000"/>
          <w:sz w:val="20"/>
        </w:rPr>
        <w:t>NOx</w:t>
      </w:r>
      <w:proofErr w:type="spellEnd"/>
      <w:r>
        <w:rPr>
          <w:rFonts w:ascii="Georgia" w:hAnsi="Georgia"/>
          <w:bCs/>
          <w:color w:val="000000"/>
          <w:sz w:val="20"/>
        </w:rPr>
        <w:t xml:space="preserve">-utsläpp i samma omfattning som Avfall Sveriges medlemmar, och att det är hög tid att de gör det. Ägare av soda- och lutpannor får fem år på sig att vidta förändringar för att få ner </w:t>
      </w:r>
      <w:proofErr w:type="spellStart"/>
      <w:r>
        <w:rPr>
          <w:rFonts w:ascii="Georgia" w:hAnsi="Georgia"/>
          <w:bCs/>
          <w:color w:val="000000"/>
          <w:sz w:val="20"/>
        </w:rPr>
        <w:t>NOx</w:t>
      </w:r>
      <w:proofErr w:type="spellEnd"/>
      <w:r>
        <w:rPr>
          <w:rFonts w:ascii="Georgia" w:hAnsi="Georgia"/>
          <w:bCs/>
          <w:color w:val="000000"/>
          <w:sz w:val="20"/>
        </w:rPr>
        <w:t>-utsläppen under tiden de ingår i ett separat system, så det sker inte över en natt.</w:t>
      </w:r>
    </w:p>
    <w:p w14:paraId="7A278858" w14:textId="77777777" w:rsidR="00C46565" w:rsidRDefault="00C46565" w:rsidP="00C46565">
      <w:pPr>
        <w:pStyle w:val="AvfallSverigeText"/>
        <w:rPr>
          <w:rFonts w:ascii="Georgia" w:hAnsi="Georgia"/>
          <w:bCs/>
          <w:color w:val="000000"/>
          <w:sz w:val="20"/>
        </w:rPr>
      </w:pPr>
    </w:p>
    <w:p w14:paraId="59A69B51" w14:textId="77777777" w:rsidR="00C46565" w:rsidRDefault="00C46565" w:rsidP="00C46565">
      <w:pPr>
        <w:pStyle w:val="AvfallSverigeText"/>
        <w:rPr>
          <w:rFonts w:ascii="Georgia" w:hAnsi="Georgia"/>
          <w:bCs/>
          <w:color w:val="000000"/>
          <w:sz w:val="20"/>
        </w:rPr>
      </w:pPr>
      <w:r>
        <w:rPr>
          <w:rFonts w:ascii="Georgia" w:hAnsi="Georgia"/>
          <w:bCs/>
          <w:color w:val="000000"/>
          <w:sz w:val="20"/>
        </w:rPr>
        <w:t>När potentialen för minskade utsläpp beräknas i rapporten, kan det inte tas hänsyn till tillgodoföringen eller förändringar av den. Eftersom en minskning av tillgodoföringen utgör en betydande del av förslaget, minskar värdet hos en sådan analys. Men alternativet där avgiften helt ersätts med en skatt har lägst potential för utsläppsminskningar, vilket gör det något förvirrande att rapporten i några avsnitt verkar argumentera för att avgiftssystemet på sikt ska ersättas med en skatt.</w:t>
      </w:r>
    </w:p>
    <w:p w14:paraId="67A15C4C" w14:textId="77777777" w:rsidR="00C46565" w:rsidRDefault="00C46565" w:rsidP="00C46565">
      <w:pPr>
        <w:pStyle w:val="AvfallSverigeText"/>
        <w:rPr>
          <w:rFonts w:ascii="Georgia" w:hAnsi="Georgia"/>
          <w:bCs/>
          <w:color w:val="000000"/>
          <w:sz w:val="20"/>
        </w:rPr>
      </w:pPr>
    </w:p>
    <w:p w14:paraId="345EC2B3" w14:textId="77777777" w:rsidR="00C46565" w:rsidRDefault="00C46565" w:rsidP="00C46565">
      <w:pPr>
        <w:pStyle w:val="AvfallSverigeText"/>
        <w:rPr>
          <w:rFonts w:ascii="Georgia" w:hAnsi="Georgia"/>
          <w:bCs/>
          <w:color w:val="000000"/>
          <w:sz w:val="20"/>
        </w:rPr>
      </w:pPr>
      <w:r>
        <w:rPr>
          <w:rFonts w:ascii="Georgia" w:hAnsi="Georgia"/>
          <w:bCs/>
          <w:color w:val="000000"/>
          <w:sz w:val="20"/>
        </w:rPr>
        <w:lastRenderedPageBreak/>
        <w:t>Kväveoxidavgiftssystemet har inte prövats enligt EU:s statsstödsregler då det infördes innan Sverige gick med i EU. Eftersom systemet nu föreslås förändras, är det inte säkert att det kommer att räknas som en mindre förändring utan som ett nytt stöd. Förändringarna bör inte genomföras om de riskerar att hela avgiftssystemet måste prövas om med oviss utgång.</w:t>
      </w:r>
    </w:p>
    <w:p w14:paraId="326026DE" w14:textId="77777777" w:rsidR="00C46565" w:rsidRDefault="00C46565" w:rsidP="00C46565">
      <w:pPr>
        <w:pStyle w:val="AvfallSverigeText"/>
        <w:rPr>
          <w:rFonts w:ascii="Georgia" w:hAnsi="Georgia"/>
          <w:sz w:val="20"/>
        </w:rPr>
      </w:pPr>
    </w:p>
    <w:p w14:paraId="2DBFE452" w14:textId="77777777" w:rsidR="00C46565" w:rsidRPr="00E74862" w:rsidRDefault="00C46565" w:rsidP="00C46565">
      <w:pPr>
        <w:pStyle w:val="AvfallSverigeText"/>
        <w:rPr>
          <w:rFonts w:ascii="Georgia" w:hAnsi="Georgia"/>
          <w:sz w:val="20"/>
        </w:rPr>
      </w:pPr>
      <w:r>
        <w:rPr>
          <w:rFonts w:ascii="Georgia" w:hAnsi="Georgia"/>
          <w:sz w:val="20"/>
        </w:rPr>
        <w:t>F</w:t>
      </w:r>
      <w:r w:rsidRPr="00EA3BE6">
        <w:rPr>
          <w:rFonts w:ascii="Georgia" w:hAnsi="Georgia"/>
          <w:sz w:val="20"/>
        </w:rPr>
        <w:t xml:space="preserve">ör fortsatta kontakter i dessa frågor hänvisar vi till </w:t>
      </w:r>
      <w:r>
        <w:rPr>
          <w:rFonts w:ascii="Georgia" w:hAnsi="Georgia"/>
          <w:sz w:val="20"/>
        </w:rPr>
        <w:t xml:space="preserve">vår rådgivare för energiåtervinning Klas Svensson, </w:t>
      </w:r>
      <w:hyperlink r:id="rId12" w:history="1">
        <w:r w:rsidRPr="001A7EB4">
          <w:rPr>
            <w:rStyle w:val="Hyperlnk"/>
            <w:rFonts w:ascii="Georgia" w:hAnsi="Georgia"/>
            <w:sz w:val="20"/>
          </w:rPr>
          <w:t>klas.svensson@avfallsverige.se</w:t>
        </w:r>
      </w:hyperlink>
      <w:r>
        <w:rPr>
          <w:rFonts w:ascii="Georgia" w:hAnsi="Georgia"/>
          <w:sz w:val="20"/>
        </w:rPr>
        <w:t xml:space="preserve">,  telefon 0705-08 66 17.   </w:t>
      </w:r>
    </w:p>
    <w:p w14:paraId="35A6F72E" w14:textId="77777777" w:rsidR="00C46565" w:rsidRDefault="00C46565" w:rsidP="00C46565">
      <w:pPr>
        <w:spacing w:line="320" w:lineRule="exact"/>
        <w:ind w:left="709" w:right="991"/>
      </w:pPr>
    </w:p>
    <w:p w14:paraId="61656DEF" w14:textId="77777777" w:rsidR="00C46565" w:rsidRPr="00E74862" w:rsidRDefault="00C46565" w:rsidP="00C46565">
      <w:pPr>
        <w:pStyle w:val="AvfallSverigeText"/>
        <w:spacing w:line="320" w:lineRule="exact"/>
        <w:ind w:right="851"/>
        <w:rPr>
          <w:rFonts w:ascii="Georgia" w:hAnsi="Georgia"/>
          <w:sz w:val="20"/>
        </w:rPr>
      </w:pPr>
      <w:r w:rsidRPr="00E74862">
        <w:rPr>
          <w:rFonts w:ascii="Georgia" w:hAnsi="Georgia"/>
          <w:sz w:val="20"/>
        </w:rPr>
        <w:t>Med vänlig</w:t>
      </w:r>
      <w:r>
        <w:rPr>
          <w:rFonts w:ascii="Georgia" w:hAnsi="Georgia"/>
          <w:sz w:val="20"/>
        </w:rPr>
        <w:t xml:space="preserve"> </w:t>
      </w:r>
      <w:r w:rsidRPr="00E74862">
        <w:rPr>
          <w:rFonts w:ascii="Georgia" w:hAnsi="Georgia"/>
          <w:sz w:val="20"/>
        </w:rPr>
        <w:t>hälsning</w:t>
      </w:r>
      <w:r>
        <w:rPr>
          <w:rFonts w:ascii="Georgia" w:hAnsi="Georgia"/>
          <w:sz w:val="20"/>
        </w:rPr>
        <w:t>,</w:t>
      </w:r>
    </w:p>
    <w:p w14:paraId="0B375BF2" w14:textId="77777777" w:rsidR="00C46565" w:rsidRPr="00E74862" w:rsidRDefault="00C46565" w:rsidP="00C46565">
      <w:pPr>
        <w:pStyle w:val="AvfallSverigeText"/>
        <w:tabs>
          <w:tab w:val="right" w:pos="8787"/>
        </w:tabs>
        <w:spacing w:line="320" w:lineRule="exact"/>
        <w:ind w:right="851"/>
        <w:rPr>
          <w:rFonts w:ascii="Georgia" w:hAnsi="Georgia"/>
          <w:sz w:val="20"/>
        </w:rPr>
      </w:pPr>
      <w:r w:rsidRPr="00E74862">
        <w:rPr>
          <w:rFonts w:ascii="Georgia" w:hAnsi="Georgia"/>
          <w:sz w:val="20"/>
        </w:rPr>
        <w:t>Avfall Sverige</w:t>
      </w:r>
      <w:r>
        <w:rPr>
          <w:rFonts w:ascii="Georgia" w:hAnsi="Georgia"/>
          <w:sz w:val="20"/>
        </w:rPr>
        <w:tab/>
      </w:r>
    </w:p>
    <w:p w14:paraId="65CEF887" w14:textId="77777777" w:rsidR="00C46565" w:rsidRPr="00E74862" w:rsidRDefault="00C46565" w:rsidP="00C46565">
      <w:pPr>
        <w:pStyle w:val="AvfallSverigeText"/>
        <w:spacing w:line="320" w:lineRule="exact"/>
        <w:ind w:right="851"/>
        <w:rPr>
          <w:rFonts w:ascii="Georgia" w:hAnsi="Georgia"/>
          <w:sz w:val="20"/>
        </w:rPr>
      </w:pPr>
      <w:r w:rsidRPr="00FA0F6F">
        <w:rPr>
          <w:rFonts w:ascii="Georgia" w:hAnsi="Georgia"/>
          <w:noProof/>
          <w:sz w:val="20"/>
        </w:rPr>
        <w:drawing>
          <wp:anchor distT="0" distB="0" distL="114300" distR="114300" simplePos="0" relativeHeight="251661312" behindDoc="0" locked="0" layoutInCell="1" allowOverlap="1" wp14:anchorId="50E3E81C" wp14:editId="524C51D6">
            <wp:simplePos x="0" y="0"/>
            <wp:positionH relativeFrom="margin">
              <wp:posOffset>457200</wp:posOffset>
            </wp:positionH>
            <wp:positionV relativeFrom="margin">
              <wp:posOffset>2166832</wp:posOffset>
            </wp:positionV>
            <wp:extent cx="2076450" cy="1444625"/>
            <wp:effectExtent l="0" t="0" r="0" b="0"/>
            <wp:wrapSquare wrapText="bothSides"/>
            <wp:docPr id="7" name="Bildobjekt 10" descr="En bild som visar man, himmel&#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0" descr="En bild som visar man, himmel&#10;&#10;Automatiskt genererad beskrivni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6450" cy="1444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133ED" w14:textId="77777777" w:rsidR="00C46565" w:rsidRDefault="00C46565" w:rsidP="00C46565">
      <w:pPr>
        <w:pStyle w:val="AvfallSverigeText"/>
        <w:spacing w:line="320" w:lineRule="exact"/>
        <w:ind w:left="0" w:right="851"/>
        <w:rPr>
          <w:rFonts w:ascii="Georgia" w:hAnsi="Georgia"/>
          <w:sz w:val="20"/>
        </w:rPr>
      </w:pPr>
      <w:r>
        <w:rPr>
          <w:rFonts w:ascii="Georgia" w:hAnsi="Georgia"/>
          <w:sz w:val="20"/>
        </w:rPr>
        <w:br/>
      </w:r>
      <w:r>
        <w:rPr>
          <w:rFonts w:ascii="Georgia" w:hAnsi="Georgia"/>
          <w:sz w:val="20"/>
        </w:rPr>
        <w:br/>
      </w:r>
      <w:r>
        <w:rPr>
          <w:rFonts w:ascii="Georgia" w:hAnsi="Georgia"/>
          <w:sz w:val="20"/>
        </w:rPr>
        <w:br/>
      </w:r>
    </w:p>
    <w:p w14:paraId="24D1DF9E" w14:textId="77777777" w:rsidR="00C46565" w:rsidRPr="00E74862" w:rsidRDefault="00C46565" w:rsidP="00C46565">
      <w:pPr>
        <w:pStyle w:val="AvfallSverigeText"/>
        <w:spacing w:line="320" w:lineRule="exact"/>
        <w:ind w:left="0" w:right="851"/>
        <w:rPr>
          <w:rFonts w:ascii="Georgia" w:hAnsi="Georgia"/>
          <w:sz w:val="20"/>
        </w:rPr>
      </w:pPr>
      <w:r w:rsidRPr="00FA0F6F">
        <w:rPr>
          <w:noProof/>
        </w:rPr>
        <w:drawing>
          <wp:anchor distT="0" distB="0" distL="114300" distR="114300" simplePos="0" relativeHeight="251662336" behindDoc="1" locked="0" layoutInCell="1" allowOverlap="1" wp14:anchorId="54EC6C83" wp14:editId="0D0BBB67">
            <wp:simplePos x="0" y="0"/>
            <wp:positionH relativeFrom="column">
              <wp:posOffset>4080933</wp:posOffset>
            </wp:positionH>
            <wp:positionV relativeFrom="paragraph">
              <wp:posOffset>7831</wp:posOffset>
            </wp:positionV>
            <wp:extent cx="2218690" cy="698500"/>
            <wp:effectExtent l="0" t="0" r="0" b="0"/>
            <wp:wrapTight wrapText="bothSides">
              <wp:wrapPolygon edited="0">
                <wp:start x="0" y="0"/>
                <wp:lineTo x="0" y="21207"/>
                <wp:lineTo x="21513" y="21207"/>
                <wp:lineTo x="21513" y="0"/>
                <wp:lineTo x="0" y="0"/>
              </wp:wrapPolygon>
            </wp:wrapTight>
            <wp:docPr id="4" name="Bildobjekt 4" descr="En bild som visar diagram, brev&#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Bildobjekt 3" descr="En bild som visar diagram, brev&#10;&#10;Automatiskt genererad beskrivni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69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C860B" w14:textId="77777777" w:rsidR="00C46565" w:rsidRDefault="00C46565" w:rsidP="00C46565">
      <w:pPr>
        <w:pStyle w:val="AvfallSverigeText"/>
        <w:spacing w:line="320" w:lineRule="exact"/>
        <w:ind w:right="851"/>
        <w:rPr>
          <w:rFonts w:ascii="Georgia" w:hAnsi="Georgia"/>
          <w:sz w:val="20"/>
        </w:rPr>
      </w:pPr>
    </w:p>
    <w:p w14:paraId="1E2F1F14" w14:textId="77777777" w:rsidR="00C46565" w:rsidRDefault="00C46565" w:rsidP="00C46565">
      <w:pPr>
        <w:pStyle w:val="AvfallSverigeText"/>
        <w:spacing w:line="320" w:lineRule="exact"/>
        <w:ind w:right="851"/>
        <w:rPr>
          <w:rFonts w:ascii="Georgia" w:hAnsi="Georgia"/>
          <w:sz w:val="20"/>
        </w:rPr>
      </w:pPr>
    </w:p>
    <w:p w14:paraId="10C7F5E5" w14:textId="77777777" w:rsidR="00C46565" w:rsidRDefault="00C46565" w:rsidP="00C46565">
      <w:pPr>
        <w:pStyle w:val="AvfallSverigeText"/>
        <w:spacing w:line="320" w:lineRule="exact"/>
        <w:ind w:right="851"/>
        <w:rPr>
          <w:rFonts w:ascii="Georgia" w:hAnsi="Georgia"/>
          <w:sz w:val="20"/>
        </w:rPr>
      </w:pPr>
    </w:p>
    <w:p w14:paraId="62310B6F" w14:textId="77777777" w:rsidR="00C46565" w:rsidRDefault="00C46565" w:rsidP="00C46565">
      <w:pPr>
        <w:pStyle w:val="AvfallSverigeText"/>
        <w:spacing w:line="320" w:lineRule="exact"/>
        <w:ind w:right="851"/>
        <w:rPr>
          <w:rFonts w:ascii="Georgia" w:hAnsi="Georgia"/>
          <w:sz w:val="20"/>
        </w:rPr>
      </w:pPr>
    </w:p>
    <w:p w14:paraId="0E9098D7" w14:textId="77777777" w:rsidR="00C46565" w:rsidRPr="002B056B" w:rsidRDefault="00C46565" w:rsidP="00C46565">
      <w:pPr>
        <w:pStyle w:val="AvfallSverigeText"/>
        <w:spacing w:line="320" w:lineRule="exact"/>
        <w:ind w:right="851"/>
        <w:rPr>
          <w:rFonts w:ascii="Georgia" w:hAnsi="Georgia"/>
          <w:sz w:val="20"/>
        </w:rPr>
      </w:pPr>
      <w:r>
        <w:rPr>
          <w:rFonts w:ascii="Georgia" w:hAnsi="Georgia"/>
          <w:sz w:val="20"/>
        </w:rPr>
        <w:t>Lars Stjernkvist</w:t>
      </w:r>
      <w:r w:rsidRPr="002B056B">
        <w:rPr>
          <w:rFonts w:ascii="Georgia" w:hAnsi="Georgia"/>
          <w:sz w:val="20"/>
        </w:rPr>
        <w:tab/>
      </w:r>
      <w:r w:rsidRPr="002B056B">
        <w:rPr>
          <w:rFonts w:ascii="Georgia" w:hAnsi="Georgia"/>
          <w:sz w:val="20"/>
        </w:rPr>
        <w:tab/>
      </w:r>
      <w:r w:rsidRPr="002B056B">
        <w:rPr>
          <w:rFonts w:ascii="Georgia" w:hAnsi="Georgia"/>
          <w:sz w:val="20"/>
        </w:rPr>
        <w:tab/>
      </w:r>
      <w:r w:rsidRPr="002B056B">
        <w:rPr>
          <w:rFonts w:ascii="Georgia" w:hAnsi="Georgia"/>
          <w:sz w:val="20"/>
        </w:rPr>
        <w:tab/>
      </w:r>
      <w:r>
        <w:rPr>
          <w:rFonts w:ascii="Georgia" w:hAnsi="Georgia"/>
          <w:sz w:val="20"/>
        </w:rPr>
        <w:t>Tony Clark</w:t>
      </w:r>
    </w:p>
    <w:p w14:paraId="5C4418B7" w14:textId="77777777" w:rsidR="00C46565" w:rsidRPr="00C10E0C" w:rsidRDefault="00C46565" w:rsidP="00C46565">
      <w:pPr>
        <w:pStyle w:val="AvfallSverigeText"/>
      </w:pPr>
      <w:r w:rsidRPr="002B056B">
        <w:rPr>
          <w:rFonts w:ascii="Georgia" w:hAnsi="Georgia"/>
          <w:sz w:val="20"/>
        </w:rPr>
        <w:t>Ordförande</w:t>
      </w:r>
      <w:r w:rsidRPr="002B056B">
        <w:rPr>
          <w:rFonts w:ascii="Georgia" w:hAnsi="Georgia"/>
          <w:sz w:val="20"/>
        </w:rPr>
        <w:tab/>
      </w:r>
      <w:r w:rsidRPr="002B056B">
        <w:rPr>
          <w:rFonts w:ascii="Georgia" w:hAnsi="Georgia"/>
          <w:sz w:val="20"/>
        </w:rPr>
        <w:tab/>
      </w:r>
      <w:r w:rsidRPr="002B056B">
        <w:rPr>
          <w:rFonts w:ascii="Georgia" w:hAnsi="Georgia"/>
          <w:sz w:val="20"/>
        </w:rPr>
        <w:tab/>
      </w:r>
      <w:r w:rsidRPr="002B056B">
        <w:rPr>
          <w:rFonts w:ascii="Georgia" w:hAnsi="Georgia"/>
          <w:sz w:val="20"/>
        </w:rPr>
        <w:tab/>
        <w:t>V</w:t>
      </w:r>
      <w:r>
        <w:rPr>
          <w:rFonts w:ascii="Georgia" w:hAnsi="Georgia"/>
          <w:sz w:val="20"/>
        </w:rPr>
        <w:t>d</w:t>
      </w:r>
    </w:p>
    <w:p w14:paraId="3B750F8E" w14:textId="77777777" w:rsidR="00C46565" w:rsidRPr="00576A23" w:rsidRDefault="00C46565" w:rsidP="00C46565">
      <w:pPr>
        <w:pStyle w:val="AvfallSverigeText"/>
        <w:spacing w:line="320" w:lineRule="exact"/>
        <w:ind w:right="851"/>
        <w:rPr>
          <w:rFonts w:ascii="Georgia" w:hAnsi="Georgia"/>
          <w:color w:val="000000"/>
          <w:sz w:val="20"/>
        </w:rPr>
      </w:pPr>
    </w:p>
    <w:p w14:paraId="14E283B8" w14:textId="77777777" w:rsidR="00C46565" w:rsidRPr="00576A23" w:rsidRDefault="00C46565" w:rsidP="00C46565">
      <w:pPr>
        <w:pStyle w:val="AvfallSverigeText"/>
        <w:spacing w:line="320" w:lineRule="exact"/>
        <w:ind w:right="851"/>
        <w:rPr>
          <w:rFonts w:ascii="Georgia" w:hAnsi="Georgia"/>
          <w:color w:val="000000"/>
          <w:sz w:val="20"/>
        </w:rPr>
      </w:pPr>
    </w:p>
    <w:p w14:paraId="035CB601" w14:textId="77777777" w:rsidR="00C46565" w:rsidRDefault="00C46565" w:rsidP="00885F13">
      <w:pPr>
        <w:pStyle w:val="AvfallSverigeText"/>
        <w:rPr>
          <w:rFonts w:ascii="Georgia" w:hAnsi="Georgia"/>
          <w:color w:val="000000"/>
          <w:sz w:val="20"/>
        </w:rPr>
      </w:pPr>
    </w:p>
    <w:p w14:paraId="369B8BC3" w14:textId="77777777" w:rsidR="00C46565" w:rsidRPr="00576A23" w:rsidRDefault="00C46565" w:rsidP="00885F13">
      <w:pPr>
        <w:pStyle w:val="AvfallSverigeText"/>
        <w:rPr>
          <w:rFonts w:ascii="Georgia" w:hAnsi="Georgia"/>
          <w:color w:val="000000"/>
          <w:sz w:val="20"/>
        </w:rPr>
      </w:pPr>
    </w:p>
    <w:sectPr w:rsidR="00C46565" w:rsidRPr="00576A23" w:rsidSect="00B20BB3">
      <w:headerReference w:type="even" r:id="rId14"/>
      <w:headerReference w:type="default" r:id="rId15"/>
      <w:footerReference w:type="default" r:id="rId16"/>
      <w:headerReference w:type="first" r:id="rId17"/>
      <w:footerReference w:type="first" r:id="rId18"/>
      <w:pgSz w:w="11906" w:h="16838"/>
      <w:pgMar w:top="1985" w:right="1134" w:bottom="1560" w:left="1134" w:header="851"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625A" w14:textId="77777777" w:rsidR="0089111E" w:rsidRDefault="0089111E">
      <w:r>
        <w:separator/>
      </w:r>
    </w:p>
  </w:endnote>
  <w:endnote w:type="continuationSeparator" w:id="0">
    <w:p w14:paraId="5E257BE0" w14:textId="77777777" w:rsidR="0089111E" w:rsidRDefault="0089111E">
      <w:r>
        <w:continuationSeparator/>
      </w:r>
    </w:p>
  </w:endnote>
  <w:endnote w:type="continuationNotice" w:id="1">
    <w:p w14:paraId="4023C733" w14:textId="77777777" w:rsidR="0089111E" w:rsidRDefault="00891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FranklinGothic-BookCnd">
    <w:altName w:val="Cambria"/>
    <w:panose1 w:val="020B0604020202020204"/>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2AFF" w:usb1="D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1FEA" w14:textId="77777777" w:rsidR="00395E64" w:rsidRPr="00DE40CF" w:rsidRDefault="00395E64" w:rsidP="00B20BB3">
    <w:pPr>
      <w:pStyle w:val="Sidfot"/>
      <w:rPr>
        <w:sz w:val="20"/>
      </w:rPr>
    </w:pPr>
    <w:r w:rsidRPr="004E2F7E">
      <w:tab/>
    </w:r>
    <w:r w:rsidRPr="00DE40CF">
      <w:rPr>
        <w:rStyle w:val="Sidnummer"/>
        <w:sz w:val="20"/>
      </w:rPr>
      <w:fldChar w:fldCharType="begin"/>
    </w:r>
    <w:r w:rsidRPr="00DE40CF">
      <w:rPr>
        <w:rStyle w:val="Sidnummer"/>
        <w:sz w:val="20"/>
      </w:rPr>
      <w:instrText xml:space="preserve"> PAGE </w:instrText>
    </w:r>
    <w:r w:rsidRPr="00DE40CF">
      <w:rPr>
        <w:rStyle w:val="Sidnummer"/>
        <w:sz w:val="20"/>
      </w:rPr>
      <w:fldChar w:fldCharType="separate"/>
    </w:r>
    <w:r w:rsidR="005B1E54">
      <w:rPr>
        <w:rStyle w:val="Sidnummer"/>
        <w:noProof/>
        <w:sz w:val="20"/>
      </w:rPr>
      <w:t>9</w:t>
    </w:r>
    <w:r w:rsidRPr="00DE40CF">
      <w:rPr>
        <w:rStyle w:val="Sidnummer"/>
        <w:sz w:val="20"/>
      </w:rPr>
      <w:fldChar w:fldCharType="end"/>
    </w:r>
    <w:r w:rsidRPr="00DE40CF">
      <w:rPr>
        <w:rStyle w:val="Sidnummer"/>
        <w:sz w:val="20"/>
      </w:rPr>
      <w:t xml:space="preserve"> (</w:t>
    </w:r>
    <w:r w:rsidRPr="00DE40CF">
      <w:rPr>
        <w:rStyle w:val="Sidnummer"/>
        <w:sz w:val="20"/>
      </w:rPr>
      <w:fldChar w:fldCharType="begin"/>
    </w:r>
    <w:r w:rsidRPr="00DE40CF">
      <w:rPr>
        <w:rStyle w:val="Sidnummer"/>
        <w:sz w:val="20"/>
      </w:rPr>
      <w:instrText xml:space="preserve"> NUMPAGES </w:instrText>
    </w:r>
    <w:r w:rsidRPr="00DE40CF">
      <w:rPr>
        <w:rStyle w:val="Sidnummer"/>
        <w:sz w:val="20"/>
      </w:rPr>
      <w:fldChar w:fldCharType="separate"/>
    </w:r>
    <w:r w:rsidR="005B1E54">
      <w:rPr>
        <w:rStyle w:val="Sidnummer"/>
        <w:noProof/>
        <w:sz w:val="20"/>
      </w:rPr>
      <w:t>9</w:t>
    </w:r>
    <w:r w:rsidRPr="00DE40CF">
      <w:rPr>
        <w:rStyle w:val="Sidnummer"/>
        <w:sz w:val="20"/>
      </w:rPr>
      <w:fldChar w:fldCharType="end"/>
    </w:r>
    <w:r w:rsidRPr="00DE40CF">
      <w:rPr>
        <w:rStyle w:val="Sidnumme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B29E" w14:textId="77777777" w:rsidR="00395E64" w:rsidRPr="00506CC3" w:rsidRDefault="00395E64" w:rsidP="00B20BB3">
    <w:pPr>
      <w:pStyle w:val="Sidfot"/>
      <w:spacing w:line="240" w:lineRule="exact"/>
      <w:jc w:val="center"/>
      <w:rPr>
        <w:rFonts w:ascii="Franklin Gothic Book" w:hAnsi="Franklin Gothic Book"/>
        <w:sz w:val="15"/>
      </w:rPr>
    </w:pPr>
    <w:r w:rsidRPr="00506CC3">
      <w:rPr>
        <w:rFonts w:ascii="Franklin Gothic Book" w:hAnsi="Franklin Gothic Book"/>
        <w:sz w:val="15"/>
      </w:rPr>
      <w:t xml:space="preserve">Avfall Sverige, Avfall Sverige AB, </w:t>
    </w:r>
    <w:r>
      <w:rPr>
        <w:rFonts w:ascii="Franklin Gothic Book" w:hAnsi="Franklin Gothic Book"/>
        <w:sz w:val="15"/>
      </w:rPr>
      <w:t>Baltzarsgatan 25</w:t>
    </w:r>
    <w:r w:rsidRPr="00506CC3">
      <w:rPr>
        <w:rFonts w:ascii="Franklin Gothic Book" w:hAnsi="Franklin Gothic Book"/>
        <w:sz w:val="15"/>
      </w:rPr>
      <w:t xml:space="preserve">, 211 </w:t>
    </w:r>
    <w:r>
      <w:rPr>
        <w:rFonts w:ascii="Franklin Gothic Book" w:hAnsi="Franklin Gothic Book"/>
        <w:sz w:val="15"/>
      </w:rPr>
      <w:t>36</w:t>
    </w:r>
    <w:r w:rsidRPr="00506CC3">
      <w:rPr>
        <w:rFonts w:ascii="Franklin Gothic Book" w:hAnsi="Franklin Gothic Book"/>
        <w:sz w:val="15"/>
      </w:rPr>
      <w:t xml:space="preserve"> </w:t>
    </w:r>
    <w:r>
      <w:rPr>
        <w:rFonts w:ascii="Franklin Gothic Book" w:hAnsi="Franklin Gothic Book"/>
        <w:sz w:val="15"/>
      </w:rPr>
      <w:t xml:space="preserve"> </w:t>
    </w:r>
    <w:r w:rsidRPr="00506CC3">
      <w:rPr>
        <w:rFonts w:ascii="Franklin Gothic Book" w:hAnsi="Franklin Gothic Book"/>
        <w:sz w:val="15"/>
      </w:rPr>
      <w:t>Malmö, Telefon 040-35 66 00</w:t>
    </w:r>
  </w:p>
  <w:p w14:paraId="3A0C4E29" w14:textId="77777777" w:rsidR="00395E64" w:rsidRPr="00506CC3" w:rsidRDefault="00395E64" w:rsidP="00B20BB3">
    <w:pPr>
      <w:pStyle w:val="Sidfot"/>
      <w:spacing w:line="240" w:lineRule="exact"/>
      <w:jc w:val="center"/>
      <w:rPr>
        <w:rFonts w:ascii="Franklin Gothic Book" w:hAnsi="Franklin Gothic Book"/>
      </w:rPr>
    </w:pPr>
    <w:r w:rsidRPr="00506CC3">
      <w:rPr>
        <w:rFonts w:ascii="Franklin Gothic Book" w:hAnsi="Franklin Gothic Book"/>
        <w:sz w:val="15"/>
      </w:rPr>
      <w:t xml:space="preserve">E-post </w:t>
    </w:r>
    <w:r>
      <w:rPr>
        <w:rFonts w:ascii="Franklin Gothic Book" w:hAnsi="Franklin Gothic Book"/>
        <w:sz w:val="15"/>
      </w:rPr>
      <w:t xml:space="preserve">info@avfallsverige.se, Hemsida </w:t>
    </w:r>
    <w:r w:rsidRPr="00506CC3">
      <w:rPr>
        <w:rFonts w:ascii="Franklin Gothic Book" w:hAnsi="Franklin Gothic Book"/>
        <w:sz w:val="15"/>
      </w:rPr>
      <w:t>www.avfallsverige.se, Bankgiro 985-9877, Organisationsnummer 556260-8553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5ECC" w14:textId="77777777" w:rsidR="0089111E" w:rsidRDefault="0089111E">
      <w:r>
        <w:separator/>
      </w:r>
    </w:p>
  </w:footnote>
  <w:footnote w:type="continuationSeparator" w:id="0">
    <w:p w14:paraId="043EAB09" w14:textId="77777777" w:rsidR="0089111E" w:rsidRDefault="0089111E">
      <w:r>
        <w:continuationSeparator/>
      </w:r>
    </w:p>
  </w:footnote>
  <w:footnote w:type="continuationNotice" w:id="1">
    <w:p w14:paraId="349E8321" w14:textId="77777777" w:rsidR="0089111E" w:rsidRDefault="00891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10C0" w14:textId="6FD2F2E8" w:rsidR="005F520C" w:rsidRDefault="0089111E">
    <w:pPr>
      <w:pStyle w:val="Sidhuvud"/>
    </w:pPr>
    <w:r>
      <w:rPr>
        <w:noProof/>
      </w:rPr>
      <w:pict w14:anchorId="70881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66.2pt;height:113.2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FÖRSLA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8976" w14:textId="03142A49" w:rsidR="00395E64" w:rsidRDefault="00030616">
    <w:pPr>
      <w:pStyle w:val="Sidhuvud"/>
    </w:pPr>
    <w:r>
      <w:rPr>
        <w:noProof/>
        <w:lang w:eastAsia="sv-SE"/>
      </w:rPr>
      <w:drawing>
        <wp:inline distT="0" distB="0" distL="0" distR="0" wp14:anchorId="578031F3" wp14:editId="37A6DAC2">
          <wp:extent cx="2413000" cy="304800"/>
          <wp:effectExtent l="0" t="0" r="0" b="0"/>
          <wp:docPr id="1" name="Bild 1" descr="Beskrivning: Macintosh HD:Users:jakobsahlen:Dokument (lokalt):KOMMUNIKATION_MALLAR:Loggor:log_ligg_CMYK.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eskrivning: Macintosh HD:Users:jakobsahlen:Dokument (lokalt):KOMMUNIKATION_MALLAR:Loggor:log_ligg_CMYK.ep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304800"/>
                  </a:xfrm>
                  <a:prstGeom prst="rect">
                    <a:avLst/>
                  </a:prstGeom>
                  <a:noFill/>
                  <a:ln>
                    <a:noFill/>
                  </a:ln>
                </pic:spPr>
              </pic:pic>
            </a:graphicData>
          </a:graphic>
        </wp:inline>
      </w:drawing>
    </w:r>
  </w:p>
  <w:p w14:paraId="0E3567B6" w14:textId="77777777" w:rsidR="00395E64" w:rsidRPr="00DE40CF" w:rsidRDefault="00395E64">
    <w:pPr>
      <w:pStyle w:val="Sidhuvud"/>
      <w:rPr>
        <w:sz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AA54" w14:textId="56AF0977" w:rsidR="00395E64" w:rsidRDefault="00030616">
    <w:pPr>
      <w:pStyle w:val="Sidhuvud"/>
    </w:pPr>
    <w:r>
      <w:rPr>
        <w:noProof/>
        <w:lang w:eastAsia="sv-SE"/>
      </w:rPr>
      <w:drawing>
        <wp:inline distT="0" distB="0" distL="0" distR="0" wp14:anchorId="34160FBC" wp14:editId="140AF2E0">
          <wp:extent cx="2540000" cy="321945"/>
          <wp:effectExtent l="0" t="0" r="0" b="0"/>
          <wp:docPr id="2" name="Bildobjekt 4" descr="Beskrivning: Macintosh HD:Users:jakobsahlen:Dokument (lokalt):KOMMUNIKATION_MALLAR:Loggor:log_ligg_CMYK.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4" descr="Beskrivning: Macintosh HD:Users:jakobsahlen:Dokument (lokalt):KOMMUNIKATION_MALLAR:Loggor:log_ligg_CMYK.ep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321945"/>
                  </a:xfrm>
                  <a:prstGeom prst="rect">
                    <a:avLst/>
                  </a:prstGeom>
                  <a:noFill/>
                  <a:ln>
                    <a:noFill/>
                  </a:ln>
                </pic:spPr>
              </pic:pic>
            </a:graphicData>
          </a:graphic>
        </wp:inline>
      </w:drawing>
    </w:r>
  </w:p>
  <w:p w14:paraId="03334CE2" w14:textId="77777777" w:rsidR="00395E64" w:rsidRPr="00DE40CF" w:rsidRDefault="00395E64">
    <w:pPr>
      <w:pStyle w:val="Sidhuvud"/>
      <w:rPr>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08A4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5051F"/>
    <w:multiLevelType w:val="hybridMultilevel"/>
    <w:tmpl w:val="6070FD0A"/>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2" w15:restartNumberingAfterBreak="0">
    <w:nsid w:val="04322845"/>
    <w:multiLevelType w:val="hybridMultilevel"/>
    <w:tmpl w:val="3B1E5F6E"/>
    <w:lvl w:ilvl="0" w:tplc="2C6EE1F8">
      <w:numFmt w:val="bullet"/>
      <w:lvlText w:val="-"/>
      <w:lvlJc w:val="left"/>
      <w:pPr>
        <w:ind w:left="720" w:hanging="360"/>
      </w:pPr>
      <w:rPr>
        <w:rFonts w:ascii="Helvetica" w:eastAsia="Cambria"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966A87"/>
    <w:multiLevelType w:val="hybridMultilevel"/>
    <w:tmpl w:val="2DFEC3C6"/>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cs="Arial"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Arial"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Arial" w:hint="default"/>
      </w:rPr>
    </w:lvl>
    <w:lvl w:ilvl="8" w:tplc="041D0005" w:tentative="1">
      <w:start w:val="1"/>
      <w:numFmt w:val="bullet"/>
      <w:lvlText w:val=""/>
      <w:lvlJc w:val="left"/>
      <w:pPr>
        <w:ind w:left="6829" w:hanging="360"/>
      </w:pPr>
      <w:rPr>
        <w:rFonts w:ascii="Wingdings" w:hAnsi="Wingdings" w:hint="default"/>
      </w:rPr>
    </w:lvl>
  </w:abstractNum>
  <w:abstractNum w:abstractNumId="4" w15:restartNumberingAfterBreak="0">
    <w:nsid w:val="06DB3167"/>
    <w:multiLevelType w:val="hybridMultilevel"/>
    <w:tmpl w:val="269E08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78244D5"/>
    <w:multiLevelType w:val="hybridMultilevel"/>
    <w:tmpl w:val="DEAC1398"/>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6" w15:restartNumberingAfterBreak="0">
    <w:nsid w:val="0D176A2E"/>
    <w:multiLevelType w:val="hybridMultilevel"/>
    <w:tmpl w:val="7DA212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CE3E03"/>
    <w:multiLevelType w:val="hybridMultilevel"/>
    <w:tmpl w:val="50F644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2C82502"/>
    <w:multiLevelType w:val="hybridMultilevel"/>
    <w:tmpl w:val="ED74FE58"/>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9" w15:restartNumberingAfterBreak="0">
    <w:nsid w:val="151D218F"/>
    <w:multiLevelType w:val="hybridMultilevel"/>
    <w:tmpl w:val="6C16F18E"/>
    <w:lvl w:ilvl="0" w:tplc="C18231AA">
      <w:start w:val="103"/>
      <w:numFmt w:val="bullet"/>
      <w:lvlText w:val="-"/>
      <w:lvlJc w:val="left"/>
      <w:pPr>
        <w:ind w:left="1778" w:hanging="360"/>
      </w:pPr>
      <w:rPr>
        <w:rFonts w:ascii="Georgia" w:eastAsia="Times New Roman" w:hAnsi="Georgia" w:cs="Times New Roman"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0" w15:restartNumberingAfterBreak="0">
    <w:nsid w:val="1DCA06CB"/>
    <w:multiLevelType w:val="hybridMultilevel"/>
    <w:tmpl w:val="ACEC5DE2"/>
    <w:lvl w:ilvl="0" w:tplc="451CB91C">
      <w:start w:val="1"/>
      <w:numFmt w:val="bullet"/>
      <w:lvlText w:val="§"/>
      <w:lvlJc w:val="left"/>
      <w:pPr>
        <w:tabs>
          <w:tab w:val="num" w:pos="720"/>
        </w:tabs>
        <w:ind w:left="720" w:hanging="360"/>
      </w:pPr>
      <w:rPr>
        <w:rFonts w:ascii="Wingdings" w:hAnsi="Wingdings" w:hint="default"/>
      </w:rPr>
    </w:lvl>
    <w:lvl w:ilvl="1" w:tplc="02164E4C" w:tentative="1">
      <w:start w:val="1"/>
      <w:numFmt w:val="bullet"/>
      <w:lvlText w:val="§"/>
      <w:lvlJc w:val="left"/>
      <w:pPr>
        <w:tabs>
          <w:tab w:val="num" w:pos="1440"/>
        </w:tabs>
        <w:ind w:left="1440" w:hanging="360"/>
      </w:pPr>
      <w:rPr>
        <w:rFonts w:ascii="Wingdings" w:hAnsi="Wingdings" w:hint="default"/>
      </w:rPr>
    </w:lvl>
    <w:lvl w:ilvl="2" w:tplc="1C927F54" w:tentative="1">
      <w:start w:val="1"/>
      <w:numFmt w:val="bullet"/>
      <w:lvlText w:val="§"/>
      <w:lvlJc w:val="left"/>
      <w:pPr>
        <w:tabs>
          <w:tab w:val="num" w:pos="2160"/>
        </w:tabs>
        <w:ind w:left="2160" w:hanging="360"/>
      </w:pPr>
      <w:rPr>
        <w:rFonts w:ascii="Wingdings" w:hAnsi="Wingdings" w:hint="default"/>
      </w:rPr>
    </w:lvl>
    <w:lvl w:ilvl="3" w:tplc="3D623D58" w:tentative="1">
      <w:start w:val="1"/>
      <w:numFmt w:val="bullet"/>
      <w:lvlText w:val="§"/>
      <w:lvlJc w:val="left"/>
      <w:pPr>
        <w:tabs>
          <w:tab w:val="num" w:pos="2880"/>
        </w:tabs>
        <w:ind w:left="2880" w:hanging="360"/>
      </w:pPr>
      <w:rPr>
        <w:rFonts w:ascii="Wingdings" w:hAnsi="Wingdings" w:hint="default"/>
      </w:rPr>
    </w:lvl>
    <w:lvl w:ilvl="4" w:tplc="EAA2CA98" w:tentative="1">
      <w:start w:val="1"/>
      <w:numFmt w:val="bullet"/>
      <w:lvlText w:val="§"/>
      <w:lvlJc w:val="left"/>
      <w:pPr>
        <w:tabs>
          <w:tab w:val="num" w:pos="3600"/>
        </w:tabs>
        <w:ind w:left="3600" w:hanging="360"/>
      </w:pPr>
      <w:rPr>
        <w:rFonts w:ascii="Wingdings" w:hAnsi="Wingdings" w:hint="default"/>
      </w:rPr>
    </w:lvl>
    <w:lvl w:ilvl="5" w:tplc="ABBCDC16" w:tentative="1">
      <w:start w:val="1"/>
      <w:numFmt w:val="bullet"/>
      <w:lvlText w:val="§"/>
      <w:lvlJc w:val="left"/>
      <w:pPr>
        <w:tabs>
          <w:tab w:val="num" w:pos="4320"/>
        </w:tabs>
        <w:ind w:left="4320" w:hanging="360"/>
      </w:pPr>
      <w:rPr>
        <w:rFonts w:ascii="Wingdings" w:hAnsi="Wingdings" w:hint="default"/>
      </w:rPr>
    </w:lvl>
    <w:lvl w:ilvl="6" w:tplc="C3704620" w:tentative="1">
      <w:start w:val="1"/>
      <w:numFmt w:val="bullet"/>
      <w:lvlText w:val="§"/>
      <w:lvlJc w:val="left"/>
      <w:pPr>
        <w:tabs>
          <w:tab w:val="num" w:pos="5040"/>
        </w:tabs>
        <w:ind w:left="5040" w:hanging="360"/>
      </w:pPr>
      <w:rPr>
        <w:rFonts w:ascii="Wingdings" w:hAnsi="Wingdings" w:hint="default"/>
      </w:rPr>
    </w:lvl>
    <w:lvl w:ilvl="7" w:tplc="9AEE369E" w:tentative="1">
      <w:start w:val="1"/>
      <w:numFmt w:val="bullet"/>
      <w:lvlText w:val="§"/>
      <w:lvlJc w:val="left"/>
      <w:pPr>
        <w:tabs>
          <w:tab w:val="num" w:pos="5760"/>
        </w:tabs>
        <w:ind w:left="5760" w:hanging="360"/>
      </w:pPr>
      <w:rPr>
        <w:rFonts w:ascii="Wingdings" w:hAnsi="Wingdings" w:hint="default"/>
      </w:rPr>
    </w:lvl>
    <w:lvl w:ilvl="8" w:tplc="CCE643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43938"/>
    <w:multiLevelType w:val="hybridMultilevel"/>
    <w:tmpl w:val="B87AD0FC"/>
    <w:lvl w:ilvl="0" w:tplc="EF8ECFB6">
      <w:start w:val="1"/>
      <w:numFmt w:val="bullet"/>
      <w:lvlText w:val="§"/>
      <w:lvlJc w:val="left"/>
      <w:pPr>
        <w:tabs>
          <w:tab w:val="num" w:pos="720"/>
        </w:tabs>
        <w:ind w:left="720" w:hanging="360"/>
      </w:pPr>
      <w:rPr>
        <w:rFonts w:ascii="Wingdings" w:hAnsi="Wingdings" w:hint="default"/>
      </w:rPr>
    </w:lvl>
    <w:lvl w:ilvl="1" w:tplc="0EEAAA04" w:tentative="1">
      <w:start w:val="1"/>
      <w:numFmt w:val="bullet"/>
      <w:lvlText w:val="§"/>
      <w:lvlJc w:val="left"/>
      <w:pPr>
        <w:tabs>
          <w:tab w:val="num" w:pos="1440"/>
        </w:tabs>
        <w:ind w:left="1440" w:hanging="360"/>
      </w:pPr>
      <w:rPr>
        <w:rFonts w:ascii="Wingdings" w:hAnsi="Wingdings" w:hint="default"/>
      </w:rPr>
    </w:lvl>
    <w:lvl w:ilvl="2" w:tplc="EB025704" w:tentative="1">
      <w:start w:val="1"/>
      <w:numFmt w:val="bullet"/>
      <w:lvlText w:val="§"/>
      <w:lvlJc w:val="left"/>
      <w:pPr>
        <w:tabs>
          <w:tab w:val="num" w:pos="2160"/>
        </w:tabs>
        <w:ind w:left="2160" w:hanging="360"/>
      </w:pPr>
      <w:rPr>
        <w:rFonts w:ascii="Wingdings" w:hAnsi="Wingdings" w:hint="default"/>
      </w:rPr>
    </w:lvl>
    <w:lvl w:ilvl="3" w:tplc="BD6C69EE" w:tentative="1">
      <w:start w:val="1"/>
      <w:numFmt w:val="bullet"/>
      <w:lvlText w:val="§"/>
      <w:lvlJc w:val="left"/>
      <w:pPr>
        <w:tabs>
          <w:tab w:val="num" w:pos="2880"/>
        </w:tabs>
        <w:ind w:left="2880" w:hanging="360"/>
      </w:pPr>
      <w:rPr>
        <w:rFonts w:ascii="Wingdings" w:hAnsi="Wingdings" w:hint="default"/>
      </w:rPr>
    </w:lvl>
    <w:lvl w:ilvl="4" w:tplc="25CA0E88" w:tentative="1">
      <w:start w:val="1"/>
      <w:numFmt w:val="bullet"/>
      <w:lvlText w:val="§"/>
      <w:lvlJc w:val="left"/>
      <w:pPr>
        <w:tabs>
          <w:tab w:val="num" w:pos="3600"/>
        </w:tabs>
        <w:ind w:left="3600" w:hanging="360"/>
      </w:pPr>
      <w:rPr>
        <w:rFonts w:ascii="Wingdings" w:hAnsi="Wingdings" w:hint="default"/>
      </w:rPr>
    </w:lvl>
    <w:lvl w:ilvl="5" w:tplc="C99A9952" w:tentative="1">
      <w:start w:val="1"/>
      <w:numFmt w:val="bullet"/>
      <w:lvlText w:val="§"/>
      <w:lvlJc w:val="left"/>
      <w:pPr>
        <w:tabs>
          <w:tab w:val="num" w:pos="4320"/>
        </w:tabs>
        <w:ind w:left="4320" w:hanging="360"/>
      </w:pPr>
      <w:rPr>
        <w:rFonts w:ascii="Wingdings" w:hAnsi="Wingdings" w:hint="default"/>
      </w:rPr>
    </w:lvl>
    <w:lvl w:ilvl="6" w:tplc="75C464A2" w:tentative="1">
      <w:start w:val="1"/>
      <w:numFmt w:val="bullet"/>
      <w:lvlText w:val="§"/>
      <w:lvlJc w:val="left"/>
      <w:pPr>
        <w:tabs>
          <w:tab w:val="num" w:pos="5040"/>
        </w:tabs>
        <w:ind w:left="5040" w:hanging="360"/>
      </w:pPr>
      <w:rPr>
        <w:rFonts w:ascii="Wingdings" w:hAnsi="Wingdings" w:hint="default"/>
      </w:rPr>
    </w:lvl>
    <w:lvl w:ilvl="7" w:tplc="31866372" w:tentative="1">
      <w:start w:val="1"/>
      <w:numFmt w:val="bullet"/>
      <w:lvlText w:val="§"/>
      <w:lvlJc w:val="left"/>
      <w:pPr>
        <w:tabs>
          <w:tab w:val="num" w:pos="5760"/>
        </w:tabs>
        <w:ind w:left="5760" w:hanging="360"/>
      </w:pPr>
      <w:rPr>
        <w:rFonts w:ascii="Wingdings" w:hAnsi="Wingdings" w:hint="default"/>
      </w:rPr>
    </w:lvl>
    <w:lvl w:ilvl="8" w:tplc="AC9433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D23FE2"/>
    <w:multiLevelType w:val="hybridMultilevel"/>
    <w:tmpl w:val="EEC0E264"/>
    <w:lvl w:ilvl="0" w:tplc="BF1AD0B4">
      <w:start w:val="1"/>
      <w:numFmt w:val="bullet"/>
      <w:lvlText w:val="§"/>
      <w:lvlJc w:val="left"/>
      <w:pPr>
        <w:tabs>
          <w:tab w:val="num" w:pos="720"/>
        </w:tabs>
        <w:ind w:left="720" w:hanging="360"/>
      </w:pPr>
      <w:rPr>
        <w:rFonts w:ascii="Wingdings" w:hAnsi="Wingdings" w:hint="default"/>
      </w:rPr>
    </w:lvl>
    <w:lvl w:ilvl="1" w:tplc="1452CE76" w:tentative="1">
      <w:start w:val="1"/>
      <w:numFmt w:val="bullet"/>
      <w:lvlText w:val="§"/>
      <w:lvlJc w:val="left"/>
      <w:pPr>
        <w:tabs>
          <w:tab w:val="num" w:pos="1440"/>
        </w:tabs>
        <w:ind w:left="1440" w:hanging="360"/>
      </w:pPr>
      <w:rPr>
        <w:rFonts w:ascii="Wingdings" w:hAnsi="Wingdings" w:hint="default"/>
      </w:rPr>
    </w:lvl>
    <w:lvl w:ilvl="2" w:tplc="12A6A984" w:tentative="1">
      <w:start w:val="1"/>
      <w:numFmt w:val="bullet"/>
      <w:lvlText w:val="§"/>
      <w:lvlJc w:val="left"/>
      <w:pPr>
        <w:tabs>
          <w:tab w:val="num" w:pos="2160"/>
        </w:tabs>
        <w:ind w:left="2160" w:hanging="360"/>
      </w:pPr>
      <w:rPr>
        <w:rFonts w:ascii="Wingdings" w:hAnsi="Wingdings" w:hint="default"/>
      </w:rPr>
    </w:lvl>
    <w:lvl w:ilvl="3" w:tplc="AAF86DB8" w:tentative="1">
      <w:start w:val="1"/>
      <w:numFmt w:val="bullet"/>
      <w:lvlText w:val="§"/>
      <w:lvlJc w:val="left"/>
      <w:pPr>
        <w:tabs>
          <w:tab w:val="num" w:pos="2880"/>
        </w:tabs>
        <w:ind w:left="2880" w:hanging="360"/>
      </w:pPr>
      <w:rPr>
        <w:rFonts w:ascii="Wingdings" w:hAnsi="Wingdings" w:hint="default"/>
      </w:rPr>
    </w:lvl>
    <w:lvl w:ilvl="4" w:tplc="C1FC8A26" w:tentative="1">
      <w:start w:val="1"/>
      <w:numFmt w:val="bullet"/>
      <w:lvlText w:val="§"/>
      <w:lvlJc w:val="left"/>
      <w:pPr>
        <w:tabs>
          <w:tab w:val="num" w:pos="3600"/>
        </w:tabs>
        <w:ind w:left="3600" w:hanging="360"/>
      </w:pPr>
      <w:rPr>
        <w:rFonts w:ascii="Wingdings" w:hAnsi="Wingdings" w:hint="default"/>
      </w:rPr>
    </w:lvl>
    <w:lvl w:ilvl="5" w:tplc="6832E5E4" w:tentative="1">
      <w:start w:val="1"/>
      <w:numFmt w:val="bullet"/>
      <w:lvlText w:val="§"/>
      <w:lvlJc w:val="left"/>
      <w:pPr>
        <w:tabs>
          <w:tab w:val="num" w:pos="4320"/>
        </w:tabs>
        <w:ind w:left="4320" w:hanging="360"/>
      </w:pPr>
      <w:rPr>
        <w:rFonts w:ascii="Wingdings" w:hAnsi="Wingdings" w:hint="default"/>
      </w:rPr>
    </w:lvl>
    <w:lvl w:ilvl="6" w:tplc="1DE08AA0" w:tentative="1">
      <w:start w:val="1"/>
      <w:numFmt w:val="bullet"/>
      <w:lvlText w:val="§"/>
      <w:lvlJc w:val="left"/>
      <w:pPr>
        <w:tabs>
          <w:tab w:val="num" w:pos="5040"/>
        </w:tabs>
        <w:ind w:left="5040" w:hanging="360"/>
      </w:pPr>
      <w:rPr>
        <w:rFonts w:ascii="Wingdings" w:hAnsi="Wingdings" w:hint="default"/>
      </w:rPr>
    </w:lvl>
    <w:lvl w:ilvl="7" w:tplc="993C106C" w:tentative="1">
      <w:start w:val="1"/>
      <w:numFmt w:val="bullet"/>
      <w:lvlText w:val="§"/>
      <w:lvlJc w:val="left"/>
      <w:pPr>
        <w:tabs>
          <w:tab w:val="num" w:pos="5760"/>
        </w:tabs>
        <w:ind w:left="5760" w:hanging="360"/>
      </w:pPr>
      <w:rPr>
        <w:rFonts w:ascii="Wingdings" w:hAnsi="Wingdings" w:hint="default"/>
      </w:rPr>
    </w:lvl>
    <w:lvl w:ilvl="8" w:tplc="601A1B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7359E"/>
    <w:multiLevelType w:val="hybridMultilevel"/>
    <w:tmpl w:val="9E34CD32"/>
    <w:lvl w:ilvl="0" w:tplc="C18231AA">
      <w:start w:val="103"/>
      <w:numFmt w:val="bullet"/>
      <w:lvlText w:val="-"/>
      <w:lvlJc w:val="left"/>
      <w:pPr>
        <w:ind w:left="1069" w:hanging="360"/>
      </w:pPr>
      <w:rPr>
        <w:rFonts w:ascii="Georgia" w:eastAsia="Times New Roman" w:hAnsi="Georgia"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4" w15:restartNumberingAfterBreak="0">
    <w:nsid w:val="262F14B8"/>
    <w:multiLevelType w:val="hybridMultilevel"/>
    <w:tmpl w:val="1138125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27DB3271"/>
    <w:multiLevelType w:val="hybridMultilevel"/>
    <w:tmpl w:val="91B692E0"/>
    <w:lvl w:ilvl="0" w:tplc="041D0001">
      <w:start w:val="1"/>
      <w:numFmt w:val="bullet"/>
      <w:lvlText w:val=""/>
      <w:lvlJc w:val="left"/>
      <w:pPr>
        <w:ind w:left="-372" w:hanging="360"/>
      </w:pPr>
      <w:rPr>
        <w:rFonts w:ascii="Symbol" w:hAnsi="Symbol" w:hint="default"/>
      </w:rPr>
    </w:lvl>
    <w:lvl w:ilvl="1" w:tplc="FFFFFFFF" w:tentative="1">
      <w:start w:val="1"/>
      <w:numFmt w:val="bullet"/>
      <w:lvlText w:val="o"/>
      <w:lvlJc w:val="left"/>
      <w:pPr>
        <w:ind w:left="348" w:hanging="360"/>
      </w:pPr>
      <w:rPr>
        <w:rFonts w:ascii="Courier New" w:hAnsi="Courier New" w:cs="Courier New" w:hint="default"/>
      </w:rPr>
    </w:lvl>
    <w:lvl w:ilvl="2" w:tplc="FFFFFFFF" w:tentative="1">
      <w:start w:val="1"/>
      <w:numFmt w:val="bullet"/>
      <w:lvlText w:val=""/>
      <w:lvlJc w:val="left"/>
      <w:pPr>
        <w:ind w:left="1068" w:hanging="360"/>
      </w:pPr>
      <w:rPr>
        <w:rFonts w:ascii="Wingdings" w:hAnsi="Wingdings" w:hint="default"/>
      </w:rPr>
    </w:lvl>
    <w:lvl w:ilvl="3" w:tplc="FFFFFFFF" w:tentative="1">
      <w:start w:val="1"/>
      <w:numFmt w:val="bullet"/>
      <w:lvlText w:val=""/>
      <w:lvlJc w:val="left"/>
      <w:pPr>
        <w:ind w:left="1788" w:hanging="360"/>
      </w:pPr>
      <w:rPr>
        <w:rFonts w:ascii="Symbol" w:hAnsi="Symbol" w:hint="default"/>
      </w:rPr>
    </w:lvl>
    <w:lvl w:ilvl="4" w:tplc="FFFFFFFF" w:tentative="1">
      <w:start w:val="1"/>
      <w:numFmt w:val="bullet"/>
      <w:lvlText w:val="o"/>
      <w:lvlJc w:val="left"/>
      <w:pPr>
        <w:ind w:left="2508" w:hanging="360"/>
      </w:pPr>
      <w:rPr>
        <w:rFonts w:ascii="Courier New" w:hAnsi="Courier New" w:cs="Courier New" w:hint="default"/>
      </w:rPr>
    </w:lvl>
    <w:lvl w:ilvl="5" w:tplc="FFFFFFFF" w:tentative="1">
      <w:start w:val="1"/>
      <w:numFmt w:val="bullet"/>
      <w:lvlText w:val=""/>
      <w:lvlJc w:val="left"/>
      <w:pPr>
        <w:ind w:left="3228" w:hanging="360"/>
      </w:pPr>
      <w:rPr>
        <w:rFonts w:ascii="Wingdings" w:hAnsi="Wingdings" w:hint="default"/>
      </w:rPr>
    </w:lvl>
    <w:lvl w:ilvl="6" w:tplc="FFFFFFFF" w:tentative="1">
      <w:start w:val="1"/>
      <w:numFmt w:val="bullet"/>
      <w:lvlText w:val=""/>
      <w:lvlJc w:val="left"/>
      <w:pPr>
        <w:ind w:left="3948" w:hanging="360"/>
      </w:pPr>
      <w:rPr>
        <w:rFonts w:ascii="Symbol" w:hAnsi="Symbol" w:hint="default"/>
      </w:rPr>
    </w:lvl>
    <w:lvl w:ilvl="7" w:tplc="FFFFFFFF" w:tentative="1">
      <w:start w:val="1"/>
      <w:numFmt w:val="bullet"/>
      <w:lvlText w:val="o"/>
      <w:lvlJc w:val="left"/>
      <w:pPr>
        <w:ind w:left="4668" w:hanging="360"/>
      </w:pPr>
      <w:rPr>
        <w:rFonts w:ascii="Courier New" w:hAnsi="Courier New" w:cs="Courier New" w:hint="default"/>
      </w:rPr>
    </w:lvl>
    <w:lvl w:ilvl="8" w:tplc="FFFFFFFF" w:tentative="1">
      <w:start w:val="1"/>
      <w:numFmt w:val="bullet"/>
      <w:lvlText w:val=""/>
      <w:lvlJc w:val="left"/>
      <w:pPr>
        <w:ind w:left="5388" w:hanging="360"/>
      </w:pPr>
      <w:rPr>
        <w:rFonts w:ascii="Wingdings" w:hAnsi="Wingdings" w:hint="default"/>
      </w:rPr>
    </w:lvl>
  </w:abstractNum>
  <w:abstractNum w:abstractNumId="16" w15:restartNumberingAfterBreak="0">
    <w:nsid w:val="28532F5B"/>
    <w:multiLevelType w:val="hybridMultilevel"/>
    <w:tmpl w:val="29CA7B84"/>
    <w:lvl w:ilvl="0" w:tplc="9F647B52">
      <w:start w:val="1"/>
      <w:numFmt w:val="lowerLetter"/>
      <w:lvlText w:val="%1)"/>
      <w:lvlJc w:val="left"/>
      <w:pPr>
        <w:tabs>
          <w:tab w:val="num" w:pos="1069"/>
        </w:tabs>
        <w:ind w:left="1069" w:hanging="360"/>
      </w:pPr>
      <w:rPr>
        <w:rFonts w:hint="default"/>
      </w:rPr>
    </w:lvl>
    <w:lvl w:ilvl="1" w:tplc="0019041D" w:tentative="1">
      <w:start w:val="1"/>
      <w:numFmt w:val="lowerLetter"/>
      <w:lvlText w:val="%2."/>
      <w:lvlJc w:val="left"/>
      <w:pPr>
        <w:tabs>
          <w:tab w:val="num" w:pos="1789"/>
        </w:tabs>
        <w:ind w:left="1789" w:hanging="360"/>
      </w:pPr>
    </w:lvl>
    <w:lvl w:ilvl="2" w:tplc="001B041D" w:tentative="1">
      <w:start w:val="1"/>
      <w:numFmt w:val="lowerRoman"/>
      <w:lvlText w:val="%3."/>
      <w:lvlJc w:val="right"/>
      <w:pPr>
        <w:tabs>
          <w:tab w:val="num" w:pos="2509"/>
        </w:tabs>
        <w:ind w:left="2509" w:hanging="180"/>
      </w:pPr>
    </w:lvl>
    <w:lvl w:ilvl="3" w:tplc="000F041D" w:tentative="1">
      <w:start w:val="1"/>
      <w:numFmt w:val="decimal"/>
      <w:lvlText w:val="%4."/>
      <w:lvlJc w:val="left"/>
      <w:pPr>
        <w:tabs>
          <w:tab w:val="num" w:pos="3229"/>
        </w:tabs>
        <w:ind w:left="3229" w:hanging="360"/>
      </w:pPr>
    </w:lvl>
    <w:lvl w:ilvl="4" w:tplc="0019041D" w:tentative="1">
      <w:start w:val="1"/>
      <w:numFmt w:val="lowerLetter"/>
      <w:lvlText w:val="%5."/>
      <w:lvlJc w:val="left"/>
      <w:pPr>
        <w:tabs>
          <w:tab w:val="num" w:pos="3949"/>
        </w:tabs>
        <w:ind w:left="3949" w:hanging="360"/>
      </w:pPr>
    </w:lvl>
    <w:lvl w:ilvl="5" w:tplc="001B041D" w:tentative="1">
      <w:start w:val="1"/>
      <w:numFmt w:val="lowerRoman"/>
      <w:lvlText w:val="%6."/>
      <w:lvlJc w:val="right"/>
      <w:pPr>
        <w:tabs>
          <w:tab w:val="num" w:pos="4669"/>
        </w:tabs>
        <w:ind w:left="4669" w:hanging="180"/>
      </w:pPr>
    </w:lvl>
    <w:lvl w:ilvl="6" w:tplc="000F041D" w:tentative="1">
      <w:start w:val="1"/>
      <w:numFmt w:val="decimal"/>
      <w:lvlText w:val="%7."/>
      <w:lvlJc w:val="left"/>
      <w:pPr>
        <w:tabs>
          <w:tab w:val="num" w:pos="5389"/>
        </w:tabs>
        <w:ind w:left="5389" w:hanging="360"/>
      </w:pPr>
    </w:lvl>
    <w:lvl w:ilvl="7" w:tplc="0019041D" w:tentative="1">
      <w:start w:val="1"/>
      <w:numFmt w:val="lowerLetter"/>
      <w:lvlText w:val="%8."/>
      <w:lvlJc w:val="left"/>
      <w:pPr>
        <w:tabs>
          <w:tab w:val="num" w:pos="6109"/>
        </w:tabs>
        <w:ind w:left="6109" w:hanging="360"/>
      </w:pPr>
    </w:lvl>
    <w:lvl w:ilvl="8" w:tplc="001B041D" w:tentative="1">
      <w:start w:val="1"/>
      <w:numFmt w:val="lowerRoman"/>
      <w:lvlText w:val="%9."/>
      <w:lvlJc w:val="right"/>
      <w:pPr>
        <w:tabs>
          <w:tab w:val="num" w:pos="6829"/>
        </w:tabs>
        <w:ind w:left="6829" w:hanging="180"/>
      </w:pPr>
    </w:lvl>
  </w:abstractNum>
  <w:abstractNum w:abstractNumId="17" w15:restartNumberingAfterBreak="0">
    <w:nsid w:val="29F42887"/>
    <w:multiLevelType w:val="hybridMultilevel"/>
    <w:tmpl w:val="F9A01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D2C1F45"/>
    <w:multiLevelType w:val="hybridMultilevel"/>
    <w:tmpl w:val="6294318E"/>
    <w:lvl w:ilvl="0" w:tplc="1700CD38">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9" w15:restartNumberingAfterBreak="0">
    <w:nsid w:val="2E180652"/>
    <w:multiLevelType w:val="hybridMultilevel"/>
    <w:tmpl w:val="3BF8FA46"/>
    <w:lvl w:ilvl="0" w:tplc="FB62AAD0">
      <w:start w:val="10"/>
      <w:numFmt w:val="bullet"/>
      <w:lvlText w:val="-"/>
      <w:lvlJc w:val="left"/>
      <w:pPr>
        <w:ind w:left="1069" w:hanging="360"/>
      </w:pPr>
      <w:rPr>
        <w:rFonts w:ascii="Calibri" w:eastAsia="Times New Roman" w:hAnsi="Calibri" w:cs="Calibr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20" w15:restartNumberingAfterBreak="0">
    <w:nsid w:val="2E8B401F"/>
    <w:multiLevelType w:val="hybridMultilevel"/>
    <w:tmpl w:val="2BDC0BDC"/>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cs="Arial"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Arial"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Arial" w:hint="default"/>
      </w:rPr>
    </w:lvl>
    <w:lvl w:ilvl="8" w:tplc="041D0005" w:tentative="1">
      <w:start w:val="1"/>
      <w:numFmt w:val="bullet"/>
      <w:lvlText w:val=""/>
      <w:lvlJc w:val="left"/>
      <w:pPr>
        <w:ind w:left="6829" w:hanging="360"/>
      </w:pPr>
      <w:rPr>
        <w:rFonts w:ascii="Wingdings" w:hAnsi="Wingdings" w:hint="default"/>
      </w:rPr>
    </w:lvl>
  </w:abstractNum>
  <w:abstractNum w:abstractNumId="21" w15:restartNumberingAfterBreak="0">
    <w:nsid w:val="2F591829"/>
    <w:multiLevelType w:val="hybridMultilevel"/>
    <w:tmpl w:val="2C8089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8DC0C11"/>
    <w:multiLevelType w:val="hybridMultilevel"/>
    <w:tmpl w:val="50D0B93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3" w15:restartNumberingAfterBreak="0">
    <w:nsid w:val="400A1317"/>
    <w:multiLevelType w:val="hybridMultilevel"/>
    <w:tmpl w:val="13E69FDE"/>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Arial"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Arial"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Arial" w:hint="default"/>
      </w:rPr>
    </w:lvl>
    <w:lvl w:ilvl="8" w:tplc="041D0005" w:tentative="1">
      <w:start w:val="1"/>
      <w:numFmt w:val="bullet"/>
      <w:lvlText w:val=""/>
      <w:lvlJc w:val="left"/>
      <w:pPr>
        <w:ind w:left="7189" w:hanging="360"/>
      </w:pPr>
      <w:rPr>
        <w:rFonts w:ascii="Wingdings" w:hAnsi="Wingdings" w:hint="default"/>
      </w:rPr>
    </w:lvl>
  </w:abstractNum>
  <w:abstractNum w:abstractNumId="24" w15:restartNumberingAfterBreak="0">
    <w:nsid w:val="42CA778E"/>
    <w:multiLevelType w:val="hybridMultilevel"/>
    <w:tmpl w:val="A2BA3BA8"/>
    <w:lvl w:ilvl="0" w:tplc="FB62AAD0">
      <w:start w:val="10"/>
      <w:numFmt w:val="bullet"/>
      <w:lvlText w:val="-"/>
      <w:lvlJc w:val="left"/>
      <w:pPr>
        <w:ind w:left="360" w:hanging="360"/>
      </w:pPr>
      <w:rPr>
        <w:rFonts w:ascii="Calibri" w:eastAsia="Times New Roman" w:hAnsi="Calibri" w:cs="Calibri" w:hint="default"/>
      </w:rPr>
    </w:lvl>
    <w:lvl w:ilvl="1" w:tplc="FB62AAD0">
      <w:start w:val="10"/>
      <w:numFmt w:val="bullet"/>
      <w:lvlText w:val="-"/>
      <w:lvlJc w:val="left"/>
      <w:pPr>
        <w:ind w:left="1080" w:hanging="360"/>
      </w:pPr>
      <w:rPr>
        <w:rFonts w:ascii="Calibri" w:eastAsia="Times New Roman" w:hAnsi="Calibri" w:cs="Calibri"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360769C"/>
    <w:multiLevelType w:val="multilevel"/>
    <w:tmpl w:val="7652C38E"/>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43990F24"/>
    <w:multiLevelType w:val="hybridMultilevel"/>
    <w:tmpl w:val="F39E77C4"/>
    <w:lvl w:ilvl="0" w:tplc="041D0001">
      <w:start w:val="1"/>
      <w:numFmt w:val="bullet"/>
      <w:lvlText w:val=""/>
      <w:lvlJc w:val="left"/>
      <w:pPr>
        <w:ind w:left="1778"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474E3B69"/>
    <w:multiLevelType w:val="hybridMultilevel"/>
    <w:tmpl w:val="798E973C"/>
    <w:lvl w:ilvl="0" w:tplc="20C6D316">
      <w:numFmt w:val="bullet"/>
      <w:lvlText w:val="-"/>
      <w:lvlJc w:val="left"/>
      <w:pPr>
        <w:ind w:left="1069" w:hanging="360"/>
      </w:pPr>
      <w:rPr>
        <w:rFonts w:ascii="Georgia" w:eastAsia="Times New Roman" w:hAnsi="Georgia" w:cs="Times New Roman" w:hint="default"/>
      </w:rPr>
    </w:lvl>
    <w:lvl w:ilvl="1" w:tplc="041D0003" w:tentative="1">
      <w:start w:val="1"/>
      <w:numFmt w:val="bullet"/>
      <w:lvlText w:val="o"/>
      <w:lvlJc w:val="left"/>
      <w:pPr>
        <w:ind w:left="1789" w:hanging="360"/>
      </w:pPr>
      <w:rPr>
        <w:rFonts w:ascii="Courier New" w:hAnsi="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28" w15:restartNumberingAfterBreak="0">
    <w:nsid w:val="489F3079"/>
    <w:multiLevelType w:val="hybridMultilevel"/>
    <w:tmpl w:val="C38EA544"/>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29" w15:restartNumberingAfterBreak="0">
    <w:nsid w:val="4AA30BC6"/>
    <w:multiLevelType w:val="hybridMultilevel"/>
    <w:tmpl w:val="C96817D8"/>
    <w:lvl w:ilvl="0" w:tplc="269C9F7C">
      <w:start w:val="10"/>
      <w:numFmt w:val="bullet"/>
      <w:lvlText w:val="-"/>
      <w:lvlJc w:val="left"/>
      <w:pPr>
        <w:ind w:left="400" w:hanging="360"/>
      </w:pPr>
      <w:rPr>
        <w:rFonts w:ascii="Calibri" w:eastAsia="Times New Roman" w:hAnsi="Calibri" w:cs="Calibri" w:hint="default"/>
      </w:rPr>
    </w:lvl>
    <w:lvl w:ilvl="1" w:tplc="041D0003" w:tentative="1">
      <w:start w:val="1"/>
      <w:numFmt w:val="bullet"/>
      <w:lvlText w:val="o"/>
      <w:lvlJc w:val="left"/>
      <w:pPr>
        <w:ind w:left="1120" w:hanging="360"/>
      </w:pPr>
      <w:rPr>
        <w:rFonts w:ascii="Courier New" w:hAnsi="Courier New" w:cs="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cs="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cs="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30" w15:restartNumberingAfterBreak="0">
    <w:nsid w:val="4FEE25D3"/>
    <w:multiLevelType w:val="hybridMultilevel"/>
    <w:tmpl w:val="98C8CA9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31" w15:restartNumberingAfterBreak="0">
    <w:nsid w:val="595D1E6B"/>
    <w:multiLevelType w:val="hybridMultilevel"/>
    <w:tmpl w:val="58FE8BF4"/>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cs="Arial"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Arial"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Arial" w:hint="default"/>
      </w:rPr>
    </w:lvl>
    <w:lvl w:ilvl="8" w:tplc="041D0005" w:tentative="1">
      <w:start w:val="1"/>
      <w:numFmt w:val="bullet"/>
      <w:lvlText w:val=""/>
      <w:lvlJc w:val="left"/>
      <w:pPr>
        <w:ind w:left="6829" w:hanging="360"/>
      </w:pPr>
      <w:rPr>
        <w:rFonts w:ascii="Wingdings" w:hAnsi="Wingdings" w:hint="default"/>
      </w:rPr>
    </w:lvl>
  </w:abstractNum>
  <w:abstractNum w:abstractNumId="32" w15:restartNumberingAfterBreak="0">
    <w:nsid w:val="59F853E8"/>
    <w:multiLevelType w:val="hybridMultilevel"/>
    <w:tmpl w:val="FF3AEB1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33" w15:restartNumberingAfterBreak="0">
    <w:nsid w:val="5E1C15A5"/>
    <w:multiLevelType w:val="hybridMultilevel"/>
    <w:tmpl w:val="14FED4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287F25"/>
    <w:multiLevelType w:val="hybridMultilevel"/>
    <w:tmpl w:val="D7BC0778"/>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cs="Arial"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Arial"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Arial" w:hint="default"/>
      </w:rPr>
    </w:lvl>
    <w:lvl w:ilvl="8" w:tplc="041D0005" w:tentative="1">
      <w:start w:val="1"/>
      <w:numFmt w:val="bullet"/>
      <w:lvlText w:val=""/>
      <w:lvlJc w:val="left"/>
      <w:pPr>
        <w:ind w:left="6829" w:hanging="360"/>
      </w:pPr>
      <w:rPr>
        <w:rFonts w:ascii="Wingdings" w:hAnsi="Wingdings" w:hint="default"/>
      </w:rPr>
    </w:lvl>
  </w:abstractNum>
  <w:abstractNum w:abstractNumId="35" w15:restartNumberingAfterBreak="0">
    <w:nsid w:val="62B92E34"/>
    <w:multiLevelType w:val="hybridMultilevel"/>
    <w:tmpl w:val="908E3A36"/>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36" w15:restartNumberingAfterBreak="0">
    <w:nsid w:val="651929E2"/>
    <w:multiLevelType w:val="hybridMultilevel"/>
    <w:tmpl w:val="A4A267FC"/>
    <w:lvl w:ilvl="0" w:tplc="041D0001">
      <w:start w:val="1"/>
      <w:numFmt w:val="bullet"/>
      <w:lvlText w:val=""/>
      <w:lvlJc w:val="left"/>
      <w:pPr>
        <w:ind w:left="1069" w:hanging="360"/>
      </w:pPr>
      <w:rPr>
        <w:rFonts w:ascii="Symbol" w:hAnsi="Symbol" w:hint="default"/>
      </w:rPr>
    </w:lvl>
    <w:lvl w:ilvl="1" w:tplc="041D0003">
      <w:start w:val="1"/>
      <w:numFmt w:val="bullet"/>
      <w:lvlText w:val="o"/>
      <w:lvlJc w:val="left"/>
      <w:pPr>
        <w:ind w:left="1789" w:hanging="360"/>
      </w:pPr>
      <w:rPr>
        <w:rFonts w:ascii="Courier New" w:hAnsi="Courier New" w:hint="default"/>
      </w:rPr>
    </w:lvl>
    <w:lvl w:ilvl="2" w:tplc="041D0005">
      <w:start w:val="1"/>
      <w:numFmt w:val="bullet"/>
      <w:lvlText w:val=""/>
      <w:lvlJc w:val="left"/>
      <w:pPr>
        <w:ind w:left="2509" w:hanging="360"/>
      </w:pPr>
      <w:rPr>
        <w:rFonts w:ascii="Wingdings" w:hAnsi="Wingdings" w:hint="default"/>
      </w:rPr>
    </w:lvl>
    <w:lvl w:ilvl="3" w:tplc="041D000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37" w15:restartNumberingAfterBreak="0">
    <w:nsid w:val="65E13685"/>
    <w:multiLevelType w:val="hybridMultilevel"/>
    <w:tmpl w:val="76D65C46"/>
    <w:lvl w:ilvl="0" w:tplc="041D000F">
      <w:start w:val="1"/>
      <w:numFmt w:val="decimal"/>
      <w:lvlText w:val="%1."/>
      <w:lvlJc w:val="left"/>
      <w:pPr>
        <w:ind w:left="1429" w:hanging="360"/>
      </w:p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38" w15:restartNumberingAfterBreak="0">
    <w:nsid w:val="67282A58"/>
    <w:multiLevelType w:val="hybridMultilevel"/>
    <w:tmpl w:val="54943C32"/>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39" w15:restartNumberingAfterBreak="0">
    <w:nsid w:val="67FC79DB"/>
    <w:multiLevelType w:val="hybridMultilevel"/>
    <w:tmpl w:val="1B10B312"/>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40" w15:restartNumberingAfterBreak="0">
    <w:nsid w:val="6B364BA9"/>
    <w:multiLevelType w:val="hybridMultilevel"/>
    <w:tmpl w:val="C708180A"/>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41" w15:restartNumberingAfterBreak="0">
    <w:nsid w:val="6C152576"/>
    <w:multiLevelType w:val="hybridMultilevel"/>
    <w:tmpl w:val="C3C629B4"/>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42" w15:restartNumberingAfterBreak="0">
    <w:nsid w:val="77791EF4"/>
    <w:multiLevelType w:val="hybridMultilevel"/>
    <w:tmpl w:val="59987F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7FF3D09"/>
    <w:multiLevelType w:val="hybridMultilevel"/>
    <w:tmpl w:val="E998ED48"/>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44" w15:restartNumberingAfterBreak="0">
    <w:nsid w:val="7F1E7F1A"/>
    <w:multiLevelType w:val="hybridMultilevel"/>
    <w:tmpl w:val="9250A4BA"/>
    <w:lvl w:ilvl="0" w:tplc="FB62AAD0">
      <w:start w:val="10"/>
      <w:numFmt w:val="bullet"/>
      <w:lvlText w:val="-"/>
      <w:lvlJc w:val="left"/>
      <w:pPr>
        <w:ind w:left="360" w:hanging="360"/>
      </w:pPr>
      <w:rPr>
        <w:rFonts w:ascii="Calibri" w:eastAsia="Times New Roman" w:hAnsi="Calibri" w:cs="Calibr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880750529">
    <w:abstractNumId w:val="16"/>
  </w:num>
  <w:num w:numId="2" w16cid:durableId="128859742">
    <w:abstractNumId w:val="39"/>
  </w:num>
  <w:num w:numId="3" w16cid:durableId="1390884250">
    <w:abstractNumId w:val="14"/>
  </w:num>
  <w:num w:numId="4" w16cid:durableId="702369682">
    <w:abstractNumId w:val="8"/>
  </w:num>
  <w:num w:numId="5" w16cid:durableId="2043049894">
    <w:abstractNumId w:val="0"/>
  </w:num>
  <w:num w:numId="6" w16cid:durableId="1495417528">
    <w:abstractNumId w:val="31"/>
  </w:num>
  <w:num w:numId="7" w16cid:durableId="112019078">
    <w:abstractNumId w:val="20"/>
  </w:num>
  <w:num w:numId="8" w16cid:durableId="425421195">
    <w:abstractNumId w:val="23"/>
  </w:num>
  <w:num w:numId="9" w16cid:durableId="1137643093">
    <w:abstractNumId w:val="34"/>
  </w:num>
  <w:num w:numId="10" w16cid:durableId="1691443390">
    <w:abstractNumId w:val="3"/>
  </w:num>
  <w:num w:numId="11" w16cid:durableId="1051150870">
    <w:abstractNumId w:val="18"/>
  </w:num>
  <w:num w:numId="12" w16cid:durableId="964655997">
    <w:abstractNumId w:val="33"/>
  </w:num>
  <w:num w:numId="13" w16cid:durableId="78993016">
    <w:abstractNumId w:val="7"/>
  </w:num>
  <w:num w:numId="14" w16cid:durableId="1878930600">
    <w:abstractNumId w:val="6"/>
  </w:num>
  <w:num w:numId="15" w16cid:durableId="1193686491">
    <w:abstractNumId w:val="17"/>
  </w:num>
  <w:num w:numId="16" w16cid:durableId="1451893841">
    <w:abstractNumId w:val="2"/>
  </w:num>
  <w:num w:numId="17" w16cid:durableId="1831558290">
    <w:abstractNumId w:val="4"/>
  </w:num>
  <w:num w:numId="18" w16cid:durableId="2038582483">
    <w:abstractNumId w:val="42"/>
  </w:num>
  <w:num w:numId="19" w16cid:durableId="848838304">
    <w:abstractNumId w:val="30"/>
  </w:num>
  <w:num w:numId="20" w16cid:durableId="1157917041">
    <w:abstractNumId w:val="35"/>
  </w:num>
  <w:num w:numId="21" w16cid:durableId="290671823">
    <w:abstractNumId w:val="22"/>
  </w:num>
  <w:num w:numId="22" w16cid:durableId="89087843">
    <w:abstractNumId w:val="38"/>
  </w:num>
  <w:num w:numId="23" w16cid:durableId="1934821418">
    <w:abstractNumId w:val="32"/>
  </w:num>
  <w:num w:numId="24" w16cid:durableId="1133523508">
    <w:abstractNumId w:val="27"/>
  </w:num>
  <w:num w:numId="25" w16cid:durableId="1868717761">
    <w:abstractNumId w:val="36"/>
  </w:num>
  <w:num w:numId="26" w16cid:durableId="1281188250">
    <w:abstractNumId w:val="37"/>
  </w:num>
  <w:num w:numId="27" w16cid:durableId="1200167123">
    <w:abstractNumId w:val="28"/>
  </w:num>
  <w:num w:numId="28" w16cid:durableId="752967418">
    <w:abstractNumId w:val="41"/>
  </w:num>
  <w:num w:numId="29" w16cid:durableId="966087017">
    <w:abstractNumId w:val="29"/>
  </w:num>
  <w:num w:numId="30" w16cid:durableId="1360164254">
    <w:abstractNumId w:val="44"/>
  </w:num>
  <w:num w:numId="31" w16cid:durableId="1472602478">
    <w:abstractNumId w:val="24"/>
  </w:num>
  <w:num w:numId="32" w16cid:durableId="1695767483">
    <w:abstractNumId w:val="19"/>
  </w:num>
  <w:num w:numId="33" w16cid:durableId="1666007222">
    <w:abstractNumId w:val="43"/>
  </w:num>
  <w:num w:numId="34" w16cid:durableId="256408018">
    <w:abstractNumId w:val="25"/>
  </w:num>
  <w:num w:numId="35" w16cid:durableId="998196339">
    <w:abstractNumId w:val="1"/>
  </w:num>
  <w:num w:numId="36" w16cid:durableId="54740746">
    <w:abstractNumId w:val="13"/>
  </w:num>
  <w:num w:numId="37" w16cid:durableId="920140255">
    <w:abstractNumId w:val="9"/>
  </w:num>
  <w:num w:numId="38" w16cid:durableId="1638758349">
    <w:abstractNumId w:val="26"/>
  </w:num>
  <w:num w:numId="39" w16cid:durableId="1674991153">
    <w:abstractNumId w:val="10"/>
  </w:num>
  <w:num w:numId="40" w16cid:durableId="20207625">
    <w:abstractNumId w:val="21"/>
  </w:num>
  <w:num w:numId="41" w16cid:durableId="2134054974">
    <w:abstractNumId w:val="15"/>
  </w:num>
  <w:num w:numId="42" w16cid:durableId="213661056">
    <w:abstractNumId w:val="11"/>
  </w:num>
  <w:num w:numId="43" w16cid:durableId="115876548">
    <w:abstractNumId w:val="12"/>
  </w:num>
  <w:num w:numId="44" w16cid:durableId="1550996801">
    <w:abstractNumId w:val="40"/>
  </w:num>
  <w:num w:numId="45" w16cid:durableId="1912497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readOnly" w:enforcement="1" w:cryptProviderType="rsaAES" w:cryptAlgorithmClass="hash" w:cryptAlgorithmType="typeAny" w:cryptAlgorithmSid="14" w:cryptSpinCount="100000" w:hash="U+03Smz3DykqooxpFgjGd+qUIbCCECWx/b1rzhy8lYIk5pDsonOCmQ8isdaOBZXdxUs8KaFS3zJ4Ym5Pl2Hhkw==" w:salt="xIpB8m6PjvtmhFCa890dIQ=="/>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43"/>
    <w:rsid w:val="000002A2"/>
    <w:rsid w:val="0000089D"/>
    <w:rsid w:val="00001E17"/>
    <w:rsid w:val="00001F1B"/>
    <w:rsid w:val="0000349E"/>
    <w:rsid w:val="00005CA1"/>
    <w:rsid w:val="00006EEA"/>
    <w:rsid w:val="00007CE9"/>
    <w:rsid w:val="00011C5C"/>
    <w:rsid w:val="000123A5"/>
    <w:rsid w:val="00013458"/>
    <w:rsid w:val="00015275"/>
    <w:rsid w:val="00020B64"/>
    <w:rsid w:val="00020E36"/>
    <w:rsid w:val="0002155D"/>
    <w:rsid w:val="00021771"/>
    <w:rsid w:val="00022B6A"/>
    <w:rsid w:val="00023EA0"/>
    <w:rsid w:val="00024F25"/>
    <w:rsid w:val="00025FBF"/>
    <w:rsid w:val="00027D47"/>
    <w:rsid w:val="00030616"/>
    <w:rsid w:val="000314C3"/>
    <w:rsid w:val="0003182C"/>
    <w:rsid w:val="00031D02"/>
    <w:rsid w:val="00033BA1"/>
    <w:rsid w:val="0003427F"/>
    <w:rsid w:val="00034C8F"/>
    <w:rsid w:val="00034E86"/>
    <w:rsid w:val="0003726A"/>
    <w:rsid w:val="00037C63"/>
    <w:rsid w:val="000409EF"/>
    <w:rsid w:val="00042A9C"/>
    <w:rsid w:val="00042C78"/>
    <w:rsid w:val="0004393F"/>
    <w:rsid w:val="00044719"/>
    <w:rsid w:val="000455FB"/>
    <w:rsid w:val="0004612F"/>
    <w:rsid w:val="00046EC8"/>
    <w:rsid w:val="00050EBE"/>
    <w:rsid w:val="00053C97"/>
    <w:rsid w:val="00053F8A"/>
    <w:rsid w:val="0005409C"/>
    <w:rsid w:val="000542B0"/>
    <w:rsid w:val="000547AE"/>
    <w:rsid w:val="00054810"/>
    <w:rsid w:val="00055EBD"/>
    <w:rsid w:val="00057372"/>
    <w:rsid w:val="00060465"/>
    <w:rsid w:val="00060B93"/>
    <w:rsid w:val="00061CDE"/>
    <w:rsid w:val="0006274D"/>
    <w:rsid w:val="00066FC0"/>
    <w:rsid w:val="00067640"/>
    <w:rsid w:val="000701E7"/>
    <w:rsid w:val="000702F6"/>
    <w:rsid w:val="00070A06"/>
    <w:rsid w:val="00070BCB"/>
    <w:rsid w:val="00073876"/>
    <w:rsid w:val="00074175"/>
    <w:rsid w:val="0007640A"/>
    <w:rsid w:val="00081566"/>
    <w:rsid w:val="00082B19"/>
    <w:rsid w:val="00082C40"/>
    <w:rsid w:val="00082F78"/>
    <w:rsid w:val="00085E60"/>
    <w:rsid w:val="000868AF"/>
    <w:rsid w:val="00086A04"/>
    <w:rsid w:val="0008759B"/>
    <w:rsid w:val="00087851"/>
    <w:rsid w:val="00090FC0"/>
    <w:rsid w:val="00091D71"/>
    <w:rsid w:val="0009373C"/>
    <w:rsid w:val="00094B37"/>
    <w:rsid w:val="000A1B8C"/>
    <w:rsid w:val="000A2A49"/>
    <w:rsid w:val="000A39B2"/>
    <w:rsid w:val="000A3A90"/>
    <w:rsid w:val="000A568F"/>
    <w:rsid w:val="000A68A9"/>
    <w:rsid w:val="000B231A"/>
    <w:rsid w:val="000B2DF5"/>
    <w:rsid w:val="000B3648"/>
    <w:rsid w:val="000B45F1"/>
    <w:rsid w:val="000B70AA"/>
    <w:rsid w:val="000B7711"/>
    <w:rsid w:val="000B781D"/>
    <w:rsid w:val="000B7959"/>
    <w:rsid w:val="000C1349"/>
    <w:rsid w:val="000C288B"/>
    <w:rsid w:val="000C39C2"/>
    <w:rsid w:val="000C4A47"/>
    <w:rsid w:val="000C79E1"/>
    <w:rsid w:val="000C7B43"/>
    <w:rsid w:val="000D0530"/>
    <w:rsid w:val="000D1C55"/>
    <w:rsid w:val="000D22E8"/>
    <w:rsid w:val="000D2805"/>
    <w:rsid w:val="000D4A47"/>
    <w:rsid w:val="000D52D0"/>
    <w:rsid w:val="000D6E57"/>
    <w:rsid w:val="000D6FE6"/>
    <w:rsid w:val="000E2EAD"/>
    <w:rsid w:val="000E4000"/>
    <w:rsid w:val="000E59CA"/>
    <w:rsid w:val="000E6299"/>
    <w:rsid w:val="000F02A4"/>
    <w:rsid w:val="000F126C"/>
    <w:rsid w:val="000F1436"/>
    <w:rsid w:val="000F259A"/>
    <w:rsid w:val="000F2C75"/>
    <w:rsid w:val="000F2CC4"/>
    <w:rsid w:val="000F30A7"/>
    <w:rsid w:val="000F3433"/>
    <w:rsid w:val="000F44A4"/>
    <w:rsid w:val="000F5BC8"/>
    <w:rsid w:val="000F6636"/>
    <w:rsid w:val="000F6D83"/>
    <w:rsid w:val="000F6EAA"/>
    <w:rsid w:val="000F75EF"/>
    <w:rsid w:val="001002E0"/>
    <w:rsid w:val="00100FFB"/>
    <w:rsid w:val="00101137"/>
    <w:rsid w:val="001031DC"/>
    <w:rsid w:val="00103313"/>
    <w:rsid w:val="00104387"/>
    <w:rsid w:val="001047B6"/>
    <w:rsid w:val="00105B0F"/>
    <w:rsid w:val="0010671B"/>
    <w:rsid w:val="00106C8E"/>
    <w:rsid w:val="00106EEE"/>
    <w:rsid w:val="00110355"/>
    <w:rsid w:val="00112DE1"/>
    <w:rsid w:val="00113317"/>
    <w:rsid w:val="0011490F"/>
    <w:rsid w:val="00120F40"/>
    <w:rsid w:val="00121706"/>
    <w:rsid w:val="00121F63"/>
    <w:rsid w:val="001227C4"/>
    <w:rsid w:val="001236FE"/>
    <w:rsid w:val="0012440A"/>
    <w:rsid w:val="00127698"/>
    <w:rsid w:val="00130D67"/>
    <w:rsid w:val="00132145"/>
    <w:rsid w:val="00132819"/>
    <w:rsid w:val="00132CF6"/>
    <w:rsid w:val="00132D91"/>
    <w:rsid w:val="00133979"/>
    <w:rsid w:val="00133A7C"/>
    <w:rsid w:val="00133CED"/>
    <w:rsid w:val="00135504"/>
    <w:rsid w:val="00136331"/>
    <w:rsid w:val="0013638D"/>
    <w:rsid w:val="0013649D"/>
    <w:rsid w:val="001367DE"/>
    <w:rsid w:val="00140735"/>
    <w:rsid w:val="00140B41"/>
    <w:rsid w:val="00142556"/>
    <w:rsid w:val="00142DEE"/>
    <w:rsid w:val="0014454D"/>
    <w:rsid w:val="00146FE7"/>
    <w:rsid w:val="00151399"/>
    <w:rsid w:val="00151924"/>
    <w:rsid w:val="001531CE"/>
    <w:rsid w:val="001548A0"/>
    <w:rsid w:val="00154C54"/>
    <w:rsid w:val="0015657E"/>
    <w:rsid w:val="00156640"/>
    <w:rsid w:val="0015678F"/>
    <w:rsid w:val="001568E0"/>
    <w:rsid w:val="00157AAB"/>
    <w:rsid w:val="00157B29"/>
    <w:rsid w:val="00160DBE"/>
    <w:rsid w:val="00161111"/>
    <w:rsid w:val="0016278E"/>
    <w:rsid w:val="00162DFC"/>
    <w:rsid w:val="00162E9C"/>
    <w:rsid w:val="001638C9"/>
    <w:rsid w:val="00163E43"/>
    <w:rsid w:val="00164B36"/>
    <w:rsid w:val="00164B98"/>
    <w:rsid w:val="001655B3"/>
    <w:rsid w:val="0016658C"/>
    <w:rsid w:val="00166C47"/>
    <w:rsid w:val="0017158E"/>
    <w:rsid w:val="001742EB"/>
    <w:rsid w:val="00175EA0"/>
    <w:rsid w:val="00181516"/>
    <w:rsid w:val="00181F64"/>
    <w:rsid w:val="00183F9E"/>
    <w:rsid w:val="00184D9A"/>
    <w:rsid w:val="00190CF2"/>
    <w:rsid w:val="00191906"/>
    <w:rsid w:val="00192DB8"/>
    <w:rsid w:val="00193373"/>
    <w:rsid w:val="001940C5"/>
    <w:rsid w:val="00194561"/>
    <w:rsid w:val="00194978"/>
    <w:rsid w:val="001952F2"/>
    <w:rsid w:val="00195797"/>
    <w:rsid w:val="00197413"/>
    <w:rsid w:val="001A0922"/>
    <w:rsid w:val="001A2302"/>
    <w:rsid w:val="001A24A2"/>
    <w:rsid w:val="001A2E14"/>
    <w:rsid w:val="001A2E7C"/>
    <w:rsid w:val="001A2FCB"/>
    <w:rsid w:val="001A6265"/>
    <w:rsid w:val="001A6F23"/>
    <w:rsid w:val="001A7A6C"/>
    <w:rsid w:val="001B176F"/>
    <w:rsid w:val="001B278B"/>
    <w:rsid w:val="001B2918"/>
    <w:rsid w:val="001C1982"/>
    <w:rsid w:val="001C1A17"/>
    <w:rsid w:val="001C1C06"/>
    <w:rsid w:val="001C20FD"/>
    <w:rsid w:val="001C2C9C"/>
    <w:rsid w:val="001C38D2"/>
    <w:rsid w:val="001C4048"/>
    <w:rsid w:val="001C5B46"/>
    <w:rsid w:val="001C5E62"/>
    <w:rsid w:val="001C6032"/>
    <w:rsid w:val="001C6892"/>
    <w:rsid w:val="001C68A2"/>
    <w:rsid w:val="001C695B"/>
    <w:rsid w:val="001C73E0"/>
    <w:rsid w:val="001D12ED"/>
    <w:rsid w:val="001D1510"/>
    <w:rsid w:val="001D6343"/>
    <w:rsid w:val="001D65D2"/>
    <w:rsid w:val="001D7FFC"/>
    <w:rsid w:val="001E0511"/>
    <w:rsid w:val="001E0F99"/>
    <w:rsid w:val="001E1A2A"/>
    <w:rsid w:val="001E3E6C"/>
    <w:rsid w:val="001E5504"/>
    <w:rsid w:val="001E5EF5"/>
    <w:rsid w:val="001E723B"/>
    <w:rsid w:val="001E77FA"/>
    <w:rsid w:val="001F12EC"/>
    <w:rsid w:val="001F1E55"/>
    <w:rsid w:val="001F429B"/>
    <w:rsid w:val="001F5298"/>
    <w:rsid w:val="00201546"/>
    <w:rsid w:val="0020188B"/>
    <w:rsid w:val="00202A96"/>
    <w:rsid w:val="00203707"/>
    <w:rsid w:val="00205136"/>
    <w:rsid w:val="0020539F"/>
    <w:rsid w:val="00205832"/>
    <w:rsid w:val="0020646A"/>
    <w:rsid w:val="002078DB"/>
    <w:rsid w:val="00212216"/>
    <w:rsid w:val="00212E5A"/>
    <w:rsid w:val="002143A2"/>
    <w:rsid w:val="00217FA0"/>
    <w:rsid w:val="002228D5"/>
    <w:rsid w:val="00223292"/>
    <w:rsid w:val="00223416"/>
    <w:rsid w:val="00223724"/>
    <w:rsid w:val="002237FE"/>
    <w:rsid w:val="00223D9F"/>
    <w:rsid w:val="00224551"/>
    <w:rsid w:val="00225CCF"/>
    <w:rsid w:val="00226246"/>
    <w:rsid w:val="002267E8"/>
    <w:rsid w:val="0022785D"/>
    <w:rsid w:val="002312AA"/>
    <w:rsid w:val="002313A3"/>
    <w:rsid w:val="002318A9"/>
    <w:rsid w:val="002331EF"/>
    <w:rsid w:val="002342E9"/>
    <w:rsid w:val="00234AD7"/>
    <w:rsid w:val="00234DB5"/>
    <w:rsid w:val="00236187"/>
    <w:rsid w:val="002368CD"/>
    <w:rsid w:val="0023778F"/>
    <w:rsid w:val="00237AA7"/>
    <w:rsid w:val="00240079"/>
    <w:rsid w:val="00240106"/>
    <w:rsid w:val="00240BF3"/>
    <w:rsid w:val="00240CE0"/>
    <w:rsid w:val="0024148A"/>
    <w:rsid w:val="00241ACE"/>
    <w:rsid w:val="0024208C"/>
    <w:rsid w:val="002420D3"/>
    <w:rsid w:val="00245ABC"/>
    <w:rsid w:val="002461AE"/>
    <w:rsid w:val="002466FE"/>
    <w:rsid w:val="002472E1"/>
    <w:rsid w:val="00247B21"/>
    <w:rsid w:val="00250493"/>
    <w:rsid w:val="00250E19"/>
    <w:rsid w:val="00251310"/>
    <w:rsid w:val="00254A49"/>
    <w:rsid w:val="00255439"/>
    <w:rsid w:val="0025622B"/>
    <w:rsid w:val="002616BE"/>
    <w:rsid w:val="00261981"/>
    <w:rsid w:val="002631C6"/>
    <w:rsid w:val="00263CA2"/>
    <w:rsid w:val="00264A9D"/>
    <w:rsid w:val="00264BD4"/>
    <w:rsid w:val="002654AD"/>
    <w:rsid w:val="00265A34"/>
    <w:rsid w:val="00266731"/>
    <w:rsid w:val="00266939"/>
    <w:rsid w:val="0026740D"/>
    <w:rsid w:val="00267846"/>
    <w:rsid w:val="00267BD7"/>
    <w:rsid w:val="00267E17"/>
    <w:rsid w:val="0027011A"/>
    <w:rsid w:val="0027042E"/>
    <w:rsid w:val="002708B6"/>
    <w:rsid w:val="0027175C"/>
    <w:rsid w:val="002732E3"/>
    <w:rsid w:val="00274447"/>
    <w:rsid w:val="00275CAD"/>
    <w:rsid w:val="00277EE2"/>
    <w:rsid w:val="00281218"/>
    <w:rsid w:val="002813C0"/>
    <w:rsid w:val="0028220B"/>
    <w:rsid w:val="0028284E"/>
    <w:rsid w:val="00282A5A"/>
    <w:rsid w:val="00282E75"/>
    <w:rsid w:val="00283B6B"/>
    <w:rsid w:val="00284271"/>
    <w:rsid w:val="0028613C"/>
    <w:rsid w:val="00286454"/>
    <w:rsid w:val="00286C27"/>
    <w:rsid w:val="002872F0"/>
    <w:rsid w:val="00287CCE"/>
    <w:rsid w:val="00287F59"/>
    <w:rsid w:val="002918E9"/>
    <w:rsid w:val="00292A0B"/>
    <w:rsid w:val="0029363F"/>
    <w:rsid w:val="002948F1"/>
    <w:rsid w:val="00294BDA"/>
    <w:rsid w:val="00294DDB"/>
    <w:rsid w:val="0029703D"/>
    <w:rsid w:val="002A082D"/>
    <w:rsid w:val="002A1D80"/>
    <w:rsid w:val="002A4E49"/>
    <w:rsid w:val="002A570C"/>
    <w:rsid w:val="002A6A4E"/>
    <w:rsid w:val="002B125D"/>
    <w:rsid w:val="002B17EA"/>
    <w:rsid w:val="002B5A4C"/>
    <w:rsid w:val="002B5E5A"/>
    <w:rsid w:val="002C059D"/>
    <w:rsid w:val="002C1219"/>
    <w:rsid w:val="002C2E44"/>
    <w:rsid w:val="002C32BA"/>
    <w:rsid w:val="002C4245"/>
    <w:rsid w:val="002C519F"/>
    <w:rsid w:val="002C5FC7"/>
    <w:rsid w:val="002D002E"/>
    <w:rsid w:val="002D1CBA"/>
    <w:rsid w:val="002D202E"/>
    <w:rsid w:val="002D38F8"/>
    <w:rsid w:val="002D5224"/>
    <w:rsid w:val="002D611D"/>
    <w:rsid w:val="002D680D"/>
    <w:rsid w:val="002D6D51"/>
    <w:rsid w:val="002D7491"/>
    <w:rsid w:val="002E11DB"/>
    <w:rsid w:val="002E2B34"/>
    <w:rsid w:val="002E2C51"/>
    <w:rsid w:val="002E2D52"/>
    <w:rsid w:val="002E4C4C"/>
    <w:rsid w:val="002E5670"/>
    <w:rsid w:val="002E68BA"/>
    <w:rsid w:val="002F1726"/>
    <w:rsid w:val="002F28FA"/>
    <w:rsid w:val="002F29C3"/>
    <w:rsid w:val="002F38F3"/>
    <w:rsid w:val="002F3E70"/>
    <w:rsid w:val="002F4440"/>
    <w:rsid w:val="002F4C2D"/>
    <w:rsid w:val="002F52D9"/>
    <w:rsid w:val="002F614F"/>
    <w:rsid w:val="002F634F"/>
    <w:rsid w:val="002F70E9"/>
    <w:rsid w:val="003003C8"/>
    <w:rsid w:val="00301896"/>
    <w:rsid w:val="003023E8"/>
    <w:rsid w:val="00302CB1"/>
    <w:rsid w:val="00303245"/>
    <w:rsid w:val="00303E36"/>
    <w:rsid w:val="00303F3D"/>
    <w:rsid w:val="00303F9B"/>
    <w:rsid w:val="00304790"/>
    <w:rsid w:val="00304D2C"/>
    <w:rsid w:val="00305B11"/>
    <w:rsid w:val="00305E6B"/>
    <w:rsid w:val="0030731B"/>
    <w:rsid w:val="00307AEC"/>
    <w:rsid w:val="003102D6"/>
    <w:rsid w:val="00310A1C"/>
    <w:rsid w:val="003110D1"/>
    <w:rsid w:val="0031194C"/>
    <w:rsid w:val="00314159"/>
    <w:rsid w:val="00315495"/>
    <w:rsid w:val="00315505"/>
    <w:rsid w:val="003157ED"/>
    <w:rsid w:val="00317F96"/>
    <w:rsid w:val="00322421"/>
    <w:rsid w:val="00322CD3"/>
    <w:rsid w:val="003232C6"/>
    <w:rsid w:val="0032645B"/>
    <w:rsid w:val="00326E97"/>
    <w:rsid w:val="003304D0"/>
    <w:rsid w:val="00330B9E"/>
    <w:rsid w:val="0033115C"/>
    <w:rsid w:val="00331CCD"/>
    <w:rsid w:val="0033242B"/>
    <w:rsid w:val="00333798"/>
    <w:rsid w:val="00333990"/>
    <w:rsid w:val="00335275"/>
    <w:rsid w:val="00335AFF"/>
    <w:rsid w:val="00336262"/>
    <w:rsid w:val="00337281"/>
    <w:rsid w:val="00337291"/>
    <w:rsid w:val="003412DE"/>
    <w:rsid w:val="0034157C"/>
    <w:rsid w:val="00341EA6"/>
    <w:rsid w:val="00343AF9"/>
    <w:rsid w:val="003453CD"/>
    <w:rsid w:val="0034568F"/>
    <w:rsid w:val="0034752E"/>
    <w:rsid w:val="0035055A"/>
    <w:rsid w:val="0035074B"/>
    <w:rsid w:val="003507D1"/>
    <w:rsid w:val="00350EF3"/>
    <w:rsid w:val="00353313"/>
    <w:rsid w:val="0035350D"/>
    <w:rsid w:val="0035480F"/>
    <w:rsid w:val="0035664F"/>
    <w:rsid w:val="00356C0C"/>
    <w:rsid w:val="0035720A"/>
    <w:rsid w:val="00360AED"/>
    <w:rsid w:val="0036114C"/>
    <w:rsid w:val="00361283"/>
    <w:rsid w:val="0036150A"/>
    <w:rsid w:val="0036227E"/>
    <w:rsid w:val="00362980"/>
    <w:rsid w:val="00363281"/>
    <w:rsid w:val="003662CF"/>
    <w:rsid w:val="003662F2"/>
    <w:rsid w:val="00366A73"/>
    <w:rsid w:val="00366B39"/>
    <w:rsid w:val="00366CCE"/>
    <w:rsid w:val="0036724D"/>
    <w:rsid w:val="003673FD"/>
    <w:rsid w:val="00367444"/>
    <w:rsid w:val="00367D06"/>
    <w:rsid w:val="00371427"/>
    <w:rsid w:val="00371DA4"/>
    <w:rsid w:val="00373F16"/>
    <w:rsid w:val="00374E17"/>
    <w:rsid w:val="00375F97"/>
    <w:rsid w:val="003766E1"/>
    <w:rsid w:val="00376994"/>
    <w:rsid w:val="00380E37"/>
    <w:rsid w:val="003828B5"/>
    <w:rsid w:val="003830B8"/>
    <w:rsid w:val="00384C72"/>
    <w:rsid w:val="00384ED1"/>
    <w:rsid w:val="00385589"/>
    <w:rsid w:val="00385B43"/>
    <w:rsid w:val="0038726E"/>
    <w:rsid w:val="003878F4"/>
    <w:rsid w:val="0039089A"/>
    <w:rsid w:val="00390C81"/>
    <w:rsid w:val="003915D6"/>
    <w:rsid w:val="00395991"/>
    <w:rsid w:val="00395D81"/>
    <w:rsid w:val="00395E64"/>
    <w:rsid w:val="003A117D"/>
    <w:rsid w:val="003A215B"/>
    <w:rsid w:val="003A2D79"/>
    <w:rsid w:val="003A41AB"/>
    <w:rsid w:val="003A55F6"/>
    <w:rsid w:val="003A5E66"/>
    <w:rsid w:val="003A63A6"/>
    <w:rsid w:val="003B012B"/>
    <w:rsid w:val="003B04A2"/>
    <w:rsid w:val="003B1CF7"/>
    <w:rsid w:val="003B2F05"/>
    <w:rsid w:val="003B2F12"/>
    <w:rsid w:val="003B3027"/>
    <w:rsid w:val="003B4176"/>
    <w:rsid w:val="003B465E"/>
    <w:rsid w:val="003B6C2E"/>
    <w:rsid w:val="003B6EBB"/>
    <w:rsid w:val="003B74BC"/>
    <w:rsid w:val="003B7554"/>
    <w:rsid w:val="003C06D6"/>
    <w:rsid w:val="003C0A86"/>
    <w:rsid w:val="003C1949"/>
    <w:rsid w:val="003C36D2"/>
    <w:rsid w:val="003C3B6D"/>
    <w:rsid w:val="003C5040"/>
    <w:rsid w:val="003C698E"/>
    <w:rsid w:val="003D0FB3"/>
    <w:rsid w:val="003D1434"/>
    <w:rsid w:val="003D1730"/>
    <w:rsid w:val="003D20EE"/>
    <w:rsid w:val="003D2136"/>
    <w:rsid w:val="003D2837"/>
    <w:rsid w:val="003D2A85"/>
    <w:rsid w:val="003D3475"/>
    <w:rsid w:val="003D35DF"/>
    <w:rsid w:val="003D3B8E"/>
    <w:rsid w:val="003D5E53"/>
    <w:rsid w:val="003D6264"/>
    <w:rsid w:val="003D6381"/>
    <w:rsid w:val="003D63ED"/>
    <w:rsid w:val="003D6951"/>
    <w:rsid w:val="003D7897"/>
    <w:rsid w:val="003E00DC"/>
    <w:rsid w:val="003E1C96"/>
    <w:rsid w:val="003E3AD6"/>
    <w:rsid w:val="003E45FF"/>
    <w:rsid w:val="003F0A9F"/>
    <w:rsid w:val="003F2898"/>
    <w:rsid w:val="003F2AFC"/>
    <w:rsid w:val="003F34A7"/>
    <w:rsid w:val="003F3BB2"/>
    <w:rsid w:val="003F402D"/>
    <w:rsid w:val="003F5BDE"/>
    <w:rsid w:val="003F74AE"/>
    <w:rsid w:val="00401E6B"/>
    <w:rsid w:val="00402A12"/>
    <w:rsid w:val="0040336F"/>
    <w:rsid w:val="004048D0"/>
    <w:rsid w:val="004069C0"/>
    <w:rsid w:val="00406C9D"/>
    <w:rsid w:val="00410F97"/>
    <w:rsid w:val="004120E0"/>
    <w:rsid w:val="00412810"/>
    <w:rsid w:val="00413A57"/>
    <w:rsid w:val="00415D90"/>
    <w:rsid w:val="004167ED"/>
    <w:rsid w:val="00417019"/>
    <w:rsid w:val="0042065D"/>
    <w:rsid w:val="004209DF"/>
    <w:rsid w:val="00422B5F"/>
    <w:rsid w:val="00422C91"/>
    <w:rsid w:val="00424534"/>
    <w:rsid w:val="00424B9B"/>
    <w:rsid w:val="00425280"/>
    <w:rsid w:val="004264E9"/>
    <w:rsid w:val="00426BDD"/>
    <w:rsid w:val="0043076A"/>
    <w:rsid w:val="0043141A"/>
    <w:rsid w:val="00432418"/>
    <w:rsid w:val="00434975"/>
    <w:rsid w:val="0043666C"/>
    <w:rsid w:val="00437194"/>
    <w:rsid w:val="00440A33"/>
    <w:rsid w:val="0044165E"/>
    <w:rsid w:val="00441CC5"/>
    <w:rsid w:val="004435A7"/>
    <w:rsid w:val="00443CE8"/>
    <w:rsid w:val="00445312"/>
    <w:rsid w:val="004454A9"/>
    <w:rsid w:val="00445A65"/>
    <w:rsid w:val="00446715"/>
    <w:rsid w:val="004468DB"/>
    <w:rsid w:val="0044745A"/>
    <w:rsid w:val="00447D4E"/>
    <w:rsid w:val="004501E6"/>
    <w:rsid w:val="00451D2A"/>
    <w:rsid w:val="00452ACE"/>
    <w:rsid w:val="00452B0F"/>
    <w:rsid w:val="004553C9"/>
    <w:rsid w:val="0045679A"/>
    <w:rsid w:val="00460682"/>
    <w:rsid w:val="00461348"/>
    <w:rsid w:val="004620F9"/>
    <w:rsid w:val="004622D3"/>
    <w:rsid w:val="00464456"/>
    <w:rsid w:val="00465BD3"/>
    <w:rsid w:val="00465F14"/>
    <w:rsid w:val="0046647C"/>
    <w:rsid w:val="0046682C"/>
    <w:rsid w:val="004704F1"/>
    <w:rsid w:val="0047129E"/>
    <w:rsid w:val="00472B5B"/>
    <w:rsid w:val="00474133"/>
    <w:rsid w:val="00475482"/>
    <w:rsid w:val="00475A21"/>
    <w:rsid w:val="0047651E"/>
    <w:rsid w:val="004769ED"/>
    <w:rsid w:val="0047719D"/>
    <w:rsid w:val="00477551"/>
    <w:rsid w:val="004806A6"/>
    <w:rsid w:val="004813B8"/>
    <w:rsid w:val="0048150C"/>
    <w:rsid w:val="00482979"/>
    <w:rsid w:val="00482F75"/>
    <w:rsid w:val="00486360"/>
    <w:rsid w:val="00490354"/>
    <w:rsid w:val="00490D83"/>
    <w:rsid w:val="00491B2E"/>
    <w:rsid w:val="00491DE2"/>
    <w:rsid w:val="004924CE"/>
    <w:rsid w:val="00492720"/>
    <w:rsid w:val="0049443C"/>
    <w:rsid w:val="0049536E"/>
    <w:rsid w:val="004A3BBB"/>
    <w:rsid w:val="004A3E95"/>
    <w:rsid w:val="004A3F11"/>
    <w:rsid w:val="004A4571"/>
    <w:rsid w:val="004A4BCE"/>
    <w:rsid w:val="004A6341"/>
    <w:rsid w:val="004A71CB"/>
    <w:rsid w:val="004A7629"/>
    <w:rsid w:val="004B14E4"/>
    <w:rsid w:val="004B1C9A"/>
    <w:rsid w:val="004B2779"/>
    <w:rsid w:val="004B3EB8"/>
    <w:rsid w:val="004B3F5E"/>
    <w:rsid w:val="004B501A"/>
    <w:rsid w:val="004B66E5"/>
    <w:rsid w:val="004B69A5"/>
    <w:rsid w:val="004B70FF"/>
    <w:rsid w:val="004C0092"/>
    <w:rsid w:val="004C0E3F"/>
    <w:rsid w:val="004C1285"/>
    <w:rsid w:val="004C1B50"/>
    <w:rsid w:val="004C2621"/>
    <w:rsid w:val="004C2B06"/>
    <w:rsid w:val="004C373C"/>
    <w:rsid w:val="004C548C"/>
    <w:rsid w:val="004C7915"/>
    <w:rsid w:val="004C7D6D"/>
    <w:rsid w:val="004D095D"/>
    <w:rsid w:val="004D0F8C"/>
    <w:rsid w:val="004D16FF"/>
    <w:rsid w:val="004D2646"/>
    <w:rsid w:val="004D3763"/>
    <w:rsid w:val="004D56E0"/>
    <w:rsid w:val="004D59C8"/>
    <w:rsid w:val="004D66A4"/>
    <w:rsid w:val="004D66D3"/>
    <w:rsid w:val="004D739D"/>
    <w:rsid w:val="004D74B8"/>
    <w:rsid w:val="004E1738"/>
    <w:rsid w:val="004E2058"/>
    <w:rsid w:val="004E4235"/>
    <w:rsid w:val="004E539A"/>
    <w:rsid w:val="004F04A0"/>
    <w:rsid w:val="004F2CC4"/>
    <w:rsid w:val="004F2CE1"/>
    <w:rsid w:val="004F2F6D"/>
    <w:rsid w:val="004F4934"/>
    <w:rsid w:val="004F5998"/>
    <w:rsid w:val="004F5D80"/>
    <w:rsid w:val="004F5F1A"/>
    <w:rsid w:val="004F5F3D"/>
    <w:rsid w:val="004F677B"/>
    <w:rsid w:val="00500181"/>
    <w:rsid w:val="00500B1C"/>
    <w:rsid w:val="005014B9"/>
    <w:rsid w:val="00501593"/>
    <w:rsid w:val="00501E4F"/>
    <w:rsid w:val="00506039"/>
    <w:rsid w:val="00511718"/>
    <w:rsid w:val="0051225A"/>
    <w:rsid w:val="00512AFB"/>
    <w:rsid w:val="005133B3"/>
    <w:rsid w:val="00517A2E"/>
    <w:rsid w:val="005215A4"/>
    <w:rsid w:val="00523A84"/>
    <w:rsid w:val="0052524B"/>
    <w:rsid w:val="0052529F"/>
    <w:rsid w:val="005252FC"/>
    <w:rsid w:val="005253F8"/>
    <w:rsid w:val="00525970"/>
    <w:rsid w:val="00525FEB"/>
    <w:rsid w:val="00526779"/>
    <w:rsid w:val="005271D0"/>
    <w:rsid w:val="00527F50"/>
    <w:rsid w:val="00527FC8"/>
    <w:rsid w:val="005307F0"/>
    <w:rsid w:val="005326B2"/>
    <w:rsid w:val="005327C4"/>
    <w:rsid w:val="00532C73"/>
    <w:rsid w:val="00533B21"/>
    <w:rsid w:val="00534A28"/>
    <w:rsid w:val="0053538D"/>
    <w:rsid w:val="005373EE"/>
    <w:rsid w:val="0053774E"/>
    <w:rsid w:val="005408BF"/>
    <w:rsid w:val="00542780"/>
    <w:rsid w:val="00542BC6"/>
    <w:rsid w:val="00543ED0"/>
    <w:rsid w:val="00544A37"/>
    <w:rsid w:val="00545D87"/>
    <w:rsid w:val="00547914"/>
    <w:rsid w:val="00550532"/>
    <w:rsid w:val="00552E30"/>
    <w:rsid w:val="00554D1B"/>
    <w:rsid w:val="0055537A"/>
    <w:rsid w:val="005554C4"/>
    <w:rsid w:val="005556A0"/>
    <w:rsid w:val="00556D4E"/>
    <w:rsid w:val="00560A8B"/>
    <w:rsid w:val="00563D7A"/>
    <w:rsid w:val="005642B2"/>
    <w:rsid w:val="00564A2D"/>
    <w:rsid w:val="0056585F"/>
    <w:rsid w:val="0056620E"/>
    <w:rsid w:val="00566E02"/>
    <w:rsid w:val="00567548"/>
    <w:rsid w:val="005712BA"/>
    <w:rsid w:val="00573162"/>
    <w:rsid w:val="00573DA6"/>
    <w:rsid w:val="00573E98"/>
    <w:rsid w:val="00574C31"/>
    <w:rsid w:val="0057519B"/>
    <w:rsid w:val="00576054"/>
    <w:rsid w:val="00576A23"/>
    <w:rsid w:val="00576D86"/>
    <w:rsid w:val="00581800"/>
    <w:rsid w:val="00581935"/>
    <w:rsid w:val="0058199C"/>
    <w:rsid w:val="0058206E"/>
    <w:rsid w:val="00582EEE"/>
    <w:rsid w:val="0058313A"/>
    <w:rsid w:val="00583B2F"/>
    <w:rsid w:val="00584717"/>
    <w:rsid w:val="00585F0D"/>
    <w:rsid w:val="00586138"/>
    <w:rsid w:val="00586A5F"/>
    <w:rsid w:val="005875B8"/>
    <w:rsid w:val="0059100D"/>
    <w:rsid w:val="005916CE"/>
    <w:rsid w:val="0059481C"/>
    <w:rsid w:val="00595096"/>
    <w:rsid w:val="00595562"/>
    <w:rsid w:val="005977BB"/>
    <w:rsid w:val="005A11A8"/>
    <w:rsid w:val="005A2343"/>
    <w:rsid w:val="005A37F5"/>
    <w:rsid w:val="005A4015"/>
    <w:rsid w:val="005A4E98"/>
    <w:rsid w:val="005A5BE8"/>
    <w:rsid w:val="005A7EC1"/>
    <w:rsid w:val="005B0375"/>
    <w:rsid w:val="005B1703"/>
    <w:rsid w:val="005B1A0C"/>
    <w:rsid w:val="005B1E54"/>
    <w:rsid w:val="005B2BFA"/>
    <w:rsid w:val="005B31C8"/>
    <w:rsid w:val="005B368F"/>
    <w:rsid w:val="005B4C07"/>
    <w:rsid w:val="005B4DA8"/>
    <w:rsid w:val="005B4F05"/>
    <w:rsid w:val="005B4F77"/>
    <w:rsid w:val="005B51E0"/>
    <w:rsid w:val="005B5D54"/>
    <w:rsid w:val="005B62BA"/>
    <w:rsid w:val="005B67EA"/>
    <w:rsid w:val="005B7FBA"/>
    <w:rsid w:val="005C1026"/>
    <w:rsid w:val="005C34EA"/>
    <w:rsid w:val="005C48E9"/>
    <w:rsid w:val="005C5784"/>
    <w:rsid w:val="005C5FB0"/>
    <w:rsid w:val="005C7047"/>
    <w:rsid w:val="005C73BA"/>
    <w:rsid w:val="005C7857"/>
    <w:rsid w:val="005D1A05"/>
    <w:rsid w:val="005D2DF3"/>
    <w:rsid w:val="005D4C3E"/>
    <w:rsid w:val="005D62FF"/>
    <w:rsid w:val="005D64D0"/>
    <w:rsid w:val="005D6641"/>
    <w:rsid w:val="005D6CEE"/>
    <w:rsid w:val="005D76BC"/>
    <w:rsid w:val="005E0987"/>
    <w:rsid w:val="005E09FD"/>
    <w:rsid w:val="005E0B01"/>
    <w:rsid w:val="005E29F1"/>
    <w:rsid w:val="005E2C3C"/>
    <w:rsid w:val="005E2D0B"/>
    <w:rsid w:val="005E665C"/>
    <w:rsid w:val="005F0246"/>
    <w:rsid w:val="005F057E"/>
    <w:rsid w:val="005F08A7"/>
    <w:rsid w:val="005F298B"/>
    <w:rsid w:val="005F316D"/>
    <w:rsid w:val="005F3594"/>
    <w:rsid w:val="005F3677"/>
    <w:rsid w:val="005F4CCF"/>
    <w:rsid w:val="005F520C"/>
    <w:rsid w:val="005F79D5"/>
    <w:rsid w:val="0060035A"/>
    <w:rsid w:val="006006CD"/>
    <w:rsid w:val="0060126A"/>
    <w:rsid w:val="006020F0"/>
    <w:rsid w:val="006024BE"/>
    <w:rsid w:val="00603413"/>
    <w:rsid w:val="00603C2F"/>
    <w:rsid w:val="006043F5"/>
    <w:rsid w:val="0060452B"/>
    <w:rsid w:val="006073E8"/>
    <w:rsid w:val="00607B09"/>
    <w:rsid w:val="00607E7E"/>
    <w:rsid w:val="00611363"/>
    <w:rsid w:val="00611601"/>
    <w:rsid w:val="00611CBA"/>
    <w:rsid w:val="00611ED0"/>
    <w:rsid w:val="006131C9"/>
    <w:rsid w:val="00613757"/>
    <w:rsid w:val="00615A82"/>
    <w:rsid w:val="0061749E"/>
    <w:rsid w:val="00620B2A"/>
    <w:rsid w:val="0062267A"/>
    <w:rsid w:val="00622B7D"/>
    <w:rsid w:val="006271E1"/>
    <w:rsid w:val="0062723E"/>
    <w:rsid w:val="006272DA"/>
    <w:rsid w:val="006307CB"/>
    <w:rsid w:val="00630C8C"/>
    <w:rsid w:val="00632B47"/>
    <w:rsid w:val="00632C3C"/>
    <w:rsid w:val="00632C8C"/>
    <w:rsid w:val="00633152"/>
    <w:rsid w:val="006335C7"/>
    <w:rsid w:val="00633FF7"/>
    <w:rsid w:val="0063443B"/>
    <w:rsid w:val="00636898"/>
    <w:rsid w:val="00636A42"/>
    <w:rsid w:val="00636AF0"/>
    <w:rsid w:val="00636B96"/>
    <w:rsid w:val="0063730E"/>
    <w:rsid w:val="00640846"/>
    <w:rsid w:val="00640F7E"/>
    <w:rsid w:val="00641763"/>
    <w:rsid w:val="006429E0"/>
    <w:rsid w:val="00642A42"/>
    <w:rsid w:val="0064322D"/>
    <w:rsid w:val="00643AC7"/>
    <w:rsid w:val="0065079F"/>
    <w:rsid w:val="006509FC"/>
    <w:rsid w:val="00651992"/>
    <w:rsid w:val="00652A6C"/>
    <w:rsid w:val="00652B5F"/>
    <w:rsid w:val="0065362E"/>
    <w:rsid w:val="00656456"/>
    <w:rsid w:val="0065698A"/>
    <w:rsid w:val="0065702A"/>
    <w:rsid w:val="00660ED2"/>
    <w:rsid w:val="006615EF"/>
    <w:rsid w:val="00661858"/>
    <w:rsid w:val="00661BC8"/>
    <w:rsid w:val="00663890"/>
    <w:rsid w:val="00672C46"/>
    <w:rsid w:val="00674BE7"/>
    <w:rsid w:val="006764AD"/>
    <w:rsid w:val="00677640"/>
    <w:rsid w:val="0067771A"/>
    <w:rsid w:val="00677D78"/>
    <w:rsid w:val="00677EEB"/>
    <w:rsid w:val="0068321E"/>
    <w:rsid w:val="006840DF"/>
    <w:rsid w:val="0068529F"/>
    <w:rsid w:val="006863A2"/>
    <w:rsid w:val="006924BC"/>
    <w:rsid w:val="00693564"/>
    <w:rsid w:val="00693714"/>
    <w:rsid w:val="00693E8B"/>
    <w:rsid w:val="0069436E"/>
    <w:rsid w:val="00694CA1"/>
    <w:rsid w:val="00695333"/>
    <w:rsid w:val="006954B6"/>
    <w:rsid w:val="00696E1C"/>
    <w:rsid w:val="006A010D"/>
    <w:rsid w:val="006A0AC5"/>
    <w:rsid w:val="006A220A"/>
    <w:rsid w:val="006A3184"/>
    <w:rsid w:val="006A35CB"/>
    <w:rsid w:val="006B1600"/>
    <w:rsid w:val="006B1B50"/>
    <w:rsid w:val="006B1C48"/>
    <w:rsid w:val="006B249A"/>
    <w:rsid w:val="006B4C3F"/>
    <w:rsid w:val="006B5BDD"/>
    <w:rsid w:val="006B5C73"/>
    <w:rsid w:val="006B5F43"/>
    <w:rsid w:val="006B62E8"/>
    <w:rsid w:val="006B6CF3"/>
    <w:rsid w:val="006B7358"/>
    <w:rsid w:val="006B7EE0"/>
    <w:rsid w:val="006C4625"/>
    <w:rsid w:val="006C67F5"/>
    <w:rsid w:val="006C73F1"/>
    <w:rsid w:val="006C7CD4"/>
    <w:rsid w:val="006D0859"/>
    <w:rsid w:val="006D0EA7"/>
    <w:rsid w:val="006D11F9"/>
    <w:rsid w:val="006D1B71"/>
    <w:rsid w:val="006D2045"/>
    <w:rsid w:val="006D28C9"/>
    <w:rsid w:val="006D2D37"/>
    <w:rsid w:val="006D304F"/>
    <w:rsid w:val="006D415C"/>
    <w:rsid w:val="006D6ABA"/>
    <w:rsid w:val="006D7367"/>
    <w:rsid w:val="006E2519"/>
    <w:rsid w:val="006E2620"/>
    <w:rsid w:val="006E3138"/>
    <w:rsid w:val="006E3800"/>
    <w:rsid w:val="006E3B98"/>
    <w:rsid w:val="006E40DA"/>
    <w:rsid w:val="006E58C9"/>
    <w:rsid w:val="006E6A40"/>
    <w:rsid w:val="006E75E4"/>
    <w:rsid w:val="006E7728"/>
    <w:rsid w:val="006F229C"/>
    <w:rsid w:val="006F5655"/>
    <w:rsid w:val="00701D8E"/>
    <w:rsid w:val="00702040"/>
    <w:rsid w:val="00702B68"/>
    <w:rsid w:val="00703110"/>
    <w:rsid w:val="00703A01"/>
    <w:rsid w:val="007042CB"/>
    <w:rsid w:val="00704561"/>
    <w:rsid w:val="0070483C"/>
    <w:rsid w:val="00704C1B"/>
    <w:rsid w:val="007050D3"/>
    <w:rsid w:val="0070540B"/>
    <w:rsid w:val="007060A7"/>
    <w:rsid w:val="00707E5C"/>
    <w:rsid w:val="00711634"/>
    <w:rsid w:val="00713360"/>
    <w:rsid w:val="007145F4"/>
    <w:rsid w:val="00714A38"/>
    <w:rsid w:val="00715328"/>
    <w:rsid w:val="0071538C"/>
    <w:rsid w:val="007164C1"/>
    <w:rsid w:val="00716B61"/>
    <w:rsid w:val="007177D9"/>
    <w:rsid w:val="00717992"/>
    <w:rsid w:val="00717E13"/>
    <w:rsid w:val="00721044"/>
    <w:rsid w:val="00721251"/>
    <w:rsid w:val="00721271"/>
    <w:rsid w:val="00722F20"/>
    <w:rsid w:val="007235F7"/>
    <w:rsid w:val="00723B42"/>
    <w:rsid w:val="007253A2"/>
    <w:rsid w:val="00726ECC"/>
    <w:rsid w:val="007271C0"/>
    <w:rsid w:val="00731772"/>
    <w:rsid w:val="00731A41"/>
    <w:rsid w:val="0073209D"/>
    <w:rsid w:val="00732542"/>
    <w:rsid w:val="007328AC"/>
    <w:rsid w:val="00732B57"/>
    <w:rsid w:val="0073580E"/>
    <w:rsid w:val="0073603E"/>
    <w:rsid w:val="00736814"/>
    <w:rsid w:val="00736BA5"/>
    <w:rsid w:val="007373E4"/>
    <w:rsid w:val="00737B9B"/>
    <w:rsid w:val="0074092B"/>
    <w:rsid w:val="00741986"/>
    <w:rsid w:val="00741A62"/>
    <w:rsid w:val="00741FCF"/>
    <w:rsid w:val="0074218B"/>
    <w:rsid w:val="0074437B"/>
    <w:rsid w:val="00745938"/>
    <w:rsid w:val="007466F3"/>
    <w:rsid w:val="00746C4B"/>
    <w:rsid w:val="00746CC9"/>
    <w:rsid w:val="00746E89"/>
    <w:rsid w:val="0075032F"/>
    <w:rsid w:val="0075182B"/>
    <w:rsid w:val="007525D3"/>
    <w:rsid w:val="007526A3"/>
    <w:rsid w:val="00753428"/>
    <w:rsid w:val="0076038C"/>
    <w:rsid w:val="00761986"/>
    <w:rsid w:val="007624EB"/>
    <w:rsid w:val="00762CE0"/>
    <w:rsid w:val="0076330D"/>
    <w:rsid w:val="0076353D"/>
    <w:rsid w:val="007635AC"/>
    <w:rsid w:val="0076464C"/>
    <w:rsid w:val="007648A0"/>
    <w:rsid w:val="00764C62"/>
    <w:rsid w:val="0076547E"/>
    <w:rsid w:val="007666F7"/>
    <w:rsid w:val="00767041"/>
    <w:rsid w:val="007676D5"/>
    <w:rsid w:val="00767713"/>
    <w:rsid w:val="0077072E"/>
    <w:rsid w:val="0077084C"/>
    <w:rsid w:val="00770AF8"/>
    <w:rsid w:val="00771C89"/>
    <w:rsid w:val="00772A3C"/>
    <w:rsid w:val="0077332D"/>
    <w:rsid w:val="00773E9D"/>
    <w:rsid w:val="0077402C"/>
    <w:rsid w:val="00774AE7"/>
    <w:rsid w:val="007764EC"/>
    <w:rsid w:val="007771CA"/>
    <w:rsid w:val="007778B9"/>
    <w:rsid w:val="00780746"/>
    <w:rsid w:val="00780D51"/>
    <w:rsid w:val="007812E3"/>
    <w:rsid w:val="00781707"/>
    <w:rsid w:val="007819D3"/>
    <w:rsid w:val="00781AB5"/>
    <w:rsid w:val="00781BDB"/>
    <w:rsid w:val="00781E68"/>
    <w:rsid w:val="007825AD"/>
    <w:rsid w:val="00782AF0"/>
    <w:rsid w:val="00784262"/>
    <w:rsid w:val="00785209"/>
    <w:rsid w:val="00785C98"/>
    <w:rsid w:val="0078739E"/>
    <w:rsid w:val="00787D97"/>
    <w:rsid w:val="00790FD6"/>
    <w:rsid w:val="00791099"/>
    <w:rsid w:val="00794E54"/>
    <w:rsid w:val="0079779A"/>
    <w:rsid w:val="007A14F8"/>
    <w:rsid w:val="007A1FA4"/>
    <w:rsid w:val="007A2B43"/>
    <w:rsid w:val="007A33B0"/>
    <w:rsid w:val="007A3E41"/>
    <w:rsid w:val="007A4FD6"/>
    <w:rsid w:val="007B131B"/>
    <w:rsid w:val="007B2B59"/>
    <w:rsid w:val="007B3281"/>
    <w:rsid w:val="007B38C0"/>
    <w:rsid w:val="007B44C1"/>
    <w:rsid w:val="007B4BA3"/>
    <w:rsid w:val="007B7519"/>
    <w:rsid w:val="007C06C8"/>
    <w:rsid w:val="007C18C1"/>
    <w:rsid w:val="007C2A1E"/>
    <w:rsid w:val="007C2E46"/>
    <w:rsid w:val="007C4430"/>
    <w:rsid w:val="007C5365"/>
    <w:rsid w:val="007C696D"/>
    <w:rsid w:val="007C730E"/>
    <w:rsid w:val="007D0C3A"/>
    <w:rsid w:val="007D0CC3"/>
    <w:rsid w:val="007D187B"/>
    <w:rsid w:val="007D1B33"/>
    <w:rsid w:val="007D2674"/>
    <w:rsid w:val="007D6D82"/>
    <w:rsid w:val="007D7855"/>
    <w:rsid w:val="007E0297"/>
    <w:rsid w:val="007E2029"/>
    <w:rsid w:val="007E43C5"/>
    <w:rsid w:val="007E46A4"/>
    <w:rsid w:val="007E6D60"/>
    <w:rsid w:val="007F0C0E"/>
    <w:rsid w:val="007F129F"/>
    <w:rsid w:val="007F1AA9"/>
    <w:rsid w:val="007F38A6"/>
    <w:rsid w:val="007F7F07"/>
    <w:rsid w:val="007F7FA6"/>
    <w:rsid w:val="008002E3"/>
    <w:rsid w:val="0080085F"/>
    <w:rsid w:val="008009DF"/>
    <w:rsid w:val="00801E92"/>
    <w:rsid w:val="00801FAF"/>
    <w:rsid w:val="00805903"/>
    <w:rsid w:val="0080649C"/>
    <w:rsid w:val="008064D6"/>
    <w:rsid w:val="00806B74"/>
    <w:rsid w:val="0081065B"/>
    <w:rsid w:val="0081165D"/>
    <w:rsid w:val="00812388"/>
    <w:rsid w:val="008134E2"/>
    <w:rsid w:val="00815D82"/>
    <w:rsid w:val="008166B1"/>
    <w:rsid w:val="00817C92"/>
    <w:rsid w:val="00817F30"/>
    <w:rsid w:val="00820E26"/>
    <w:rsid w:val="00821180"/>
    <w:rsid w:val="008214D9"/>
    <w:rsid w:val="00822962"/>
    <w:rsid w:val="00822E1D"/>
    <w:rsid w:val="00825823"/>
    <w:rsid w:val="00825FD2"/>
    <w:rsid w:val="008279BB"/>
    <w:rsid w:val="00827A5B"/>
    <w:rsid w:val="008305F6"/>
    <w:rsid w:val="00833AD0"/>
    <w:rsid w:val="008360E5"/>
    <w:rsid w:val="00841B8F"/>
    <w:rsid w:val="008424B3"/>
    <w:rsid w:val="0084366B"/>
    <w:rsid w:val="00844F07"/>
    <w:rsid w:val="00845536"/>
    <w:rsid w:val="00853224"/>
    <w:rsid w:val="00853C4A"/>
    <w:rsid w:val="00853DDB"/>
    <w:rsid w:val="0085443D"/>
    <w:rsid w:val="008545D5"/>
    <w:rsid w:val="008549F4"/>
    <w:rsid w:val="0085523D"/>
    <w:rsid w:val="00857154"/>
    <w:rsid w:val="0086294D"/>
    <w:rsid w:val="00862F2A"/>
    <w:rsid w:val="00863DF6"/>
    <w:rsid w:val="0086650B"/>
    <w:rsid w:val="0086754B"/>
    <w:rsid w:val="00870B1A"/>
    <w:rsid w:val="00870F7A"/>
    <w:rsid w:val="0087149B"/>
    <w:rsid w:val="0087231E"/>
    <w:rsid w:val="0087371A"/>
    <w:rsid w:val="00873DE4"/>
    <w:rsid w:val="0087466E"/>
    <w:rsid w:val="00874690"/>
    <w:rsid w:val="00875F4C"/>
    <w:rsid w:val="00876C73"/>
    <w:rsid w:val="00882ABF"/>
    <w:rsid w:val="008830F6"/>
    <w:rsid w:val="00883861"/>
    <w:rsid w:val="00883C99"/>
    <w:rsid w:val="008856DD"/>
    <w:rsid w:val="00885F13"/>
    <w:rsid w:val="00886BDE"/>
    <w:rsid w:val="00890855"/>
    <w:rsid w:val="00890B4D"/>
    <w:rsid w:val="0089111E"/>
    <w:rsid w:val="0089117A"/>
    <w:rsid w:val="00892080"/>
    <w:rsid w:val="008921C6"/>
    <w:rsid w:val="00892D24"/>
    <w:rsid w:val="0089523F"/>
    <w:rsid w:val="00895CD7"/>
    <w:rsid w:val="00896189"/>
    <w:rsid w:val="00896B49"/>
    <w:rsid w:val="008A1147"/>
    <w:rsid w:val="008A1D75"/>
    <w:rsid w:val="008A45F2"/>
    <w:rsid w:val="008A46D8"/>
    <w:rsid w:val="008A4833"/>
    <w:rsid w:val="008A54C7"/>
    <w:rsid w:val="008A59D5"/>
    <w:rsid w:val="008B1C72"/>
    <w:rsid w:val="008B2949"/>
    <w:rsid w:val="008B4650"/>
    <w:rsid w:val="008B5056"/>
    <w:rsid w:val="008B525B"/>
    <w:rsid w:val="008B5CAC"/>
    <w:rsid w:val="008B71E8"/>
    <w:rsid w:val="008C3908"/>
    <w:rsid w:val="008C3DA0"/>
    <w:rsid w:val="008C4E40"/>
    <w:rsid w:val="008C57C6"/>
    <w:rsid w:val="008C75EC"/>
    <w:rsid w:val="008D5900"/>
    <w:rsid w:val="008D62AE"/>
    <w:rsid w:val="008D7D7E"/>
    <w:rsid w:val="008E0FAF"/>
    <w:rsid w:val="008E1645"/>
    <w:rsid w:val="008E2266"/>
    <w:rsid w:val="008E2CE2"/>
    <w:rsid w:val="008E433A"/>
    <w:rsid w:val="008E6285"/>
    <w:rsid w:val="008E7F18"/>
    <w:rsid w:val="008F1758"/>
    <w:rsid w:val="008F19A5"/>
    <w:rsid w:val="008F292A"/>
    <w:rsid w:val="008F368F"/>
    <w:rsid w:val="008F5658"/>
    <w:rsid w:val="008F7D30"/>
    <w:rsid w:val="008F7E2E"/>
    <w:rsid w:val="0090138B"/>
    <w:rsid w:val="009022A3"/>
    <w:rsid w:val="00903652"/>
    <w:rsid w:val="00907D81"/>
    <w:rsid w:val="009110AE"/>
    <w:rsid w:val="00913FC9"/>
    <w:rsid w:val="009161CD"/>
    <w:rsid w:val="00917230"/>
    <w:rsid w:val="00920447"/>
    <w:rsid w:val="00920799"/>
    <w:rsid w:val="009214B2"/>
    <w:rsid w:val="009215AD"/>
    <w:rsid w:val="00921DCF"/>
    <w:rsid w:val="00922561"/>
    <w:rsid w:val="00924EFC"/>
    <w:rsid w:val="00925BEC"/>
    <w:rsid w:val="00926472"/>
    <w:rsid w:val="00931CC8"/>
    <w:rsid w:val="0093428F"/>
    <w:rsid w:val="00934D1F"/>
    <w:rsid w:val="0094016B"/>
    <w:rsid w:val="0094022A"/>
    <w:rsid w:val="00943D12"/>
    <w:rsid w:val="0094605D"/>
    <w:rsid w:val="00946534"/>
    <w:rsid w:val="00946BE1"/>
    <w:rsid w:val="00947134"/>
    <w:rsid w:val="00947855"/>
    <w:rsid w:val="00951C53"/>
    <w:rsid w:val="00953DC4"/>
    <w:rsid w:val="00953FFC"/>
    <w:rsid w:val="00955140"/>
    <w:rsid w:val="009554DC"/>
    <w:rsid w:val="00955BED"/>
    <w:rsid w:val="009577EF"/>
    <w:rsid w:val="00957CB6"/>
    <w:rsid w:val="00960934"/>
    <w:rsid w:val="00960B80"/>
    <w:rsid w:val="00962599"/>
    <w:rsid w:val="00962AC3"/>
    <w:rsid w:val="00962AF7"/>
    <w:rsid w:val="00962FEB"/>
    <w:rsid w:val="00963508"/>
    <w:rsid w:val="0096460C"/>
    <w:rsid w:val="009650A4"/>
    <w:rsid w:val="009653BB"/>
    <w:rsid w:val="009657F3"/>
    <w:rsid w:val="009668F4"/>
    <w:rsid w:val="00966E89"/>
    <w:rsid w:val="009679DD"/>
    <w:rsid w:val="00970DA2"/>
    <w:rsid w:val="009718A6"/>
    <w:rsid w:val="009760D2"/>
    <w:rsid w:val="00977B3C"/>
    <w:rsid w:val="00981180"/>
    <w:rsid w:val="00981536"/>
    <w:rsid w:val="009829B8"/>
    <w:rsid w:val="00982BE6"/>
    <w:rsid w:val="00984665"/>
    <w:rsid w:val="0098602A"/>
    <w:rsid w:val="0098703A"/>
    <w:rsid w:val="0099163C"/>
    <w:rsid w:val="009A0725"/>
    <w:rsid w:val="009A11D9"/>
    <w:rsid w:val="009A1281"/>
    <w:rsid w:val="009A152A"/>
    <w:rsid w:val="009A1BB5"/>
    <w:rsid w:val="009A1E34"/>
    <w:rsid w:val="009A2C02"/>
    <w:rsid w:val="009A3EC7"/>
    <w:rsid w:val="009A6C14"/>
    <w:rsid w:val="009A7661"/>
    <w:rsid w:val="009B3BB5"/>
    <w:rsid w:val="009B6807"/>
    <w:rsid w:val="009B7793"/>
    <w:rsid w:val="009B7D5C"/>
    <w:rsid w:val="009C00E5"/>
    <w:rsid w:val="009C1F0E"/>
    <w:rsid w:val="009C3DCA"/>
    <w:rsid w:val="009C3EB0"/>
    <w:rsid w:val="009C3FCB"/>
    <w:rsid w:val="009C5961"/>
    <w:rsid w:val="009C6412"/>
    <w:rsid w:val="009C67BC"/>
    <w:rsid w:val="009C707D"/>
    <w:rsid w:val="009D1193"/>
    <w:rsid w:val="009D240D"/>
    <w:rsid w:val="009D3F03"/>
    <w:rsid w:val="009D77A7"/>
    <w:rsid w:val="009E02D7"/>
    <w:rsid w:val="009E106D"/>
    <w:rsid w:val="009E11F0"/>
    <w:rsid w:val="009E124F"/>
    <w:rsid w:val="009E2E98"/>
    <w:rsid w:val="009E39CC"/>
    <w:rsid w:val="009E5069"/>
    <w:rsid w:val="009E52CD"/>
    <w:rsid w:val="009E5F3C"/>
    <w:rsid w:val="009E711E"/>
    <w:rsid w:val="009E735A"/>
    <w:rsid w:val="009E7BBB"/>
    <w:rsid w:val="009F1E11"/>
    <w:rsid w:val="009F69E3"/>
    <w:rsid w:val="009F6EF9"/>
    <w:rsid w:val="009F7DFA"/>
    <w:rsid w:val="00A00C23"/>
    <w:rsid w:val="00A0129B"/>
    <w:rsid w:val="00A023AD"/>
    <w:rsid w:val="00A03343"/>
    <w:rsid w:val="00A03391"/>
    <w:rsid w:val="00A041BC"/>
    <w:rsid w:val="00A05519"/>
    <w:rsid w:val="00A05E4A"/>
    <w:rsid w:val="00A0633B"/>
    <w:rsid w:val="00A06939"/>
    <w:rsid w:val="00A06EAE"/>
    <w:rsid w:val="00A07900"/>
    <w:rsid w:val="00A110A7"/>
    <w:rsid w:val="00A118E1"/>
    <w:rsid w:val="00A11D79"/>
    <w:rsid w:val="00A12395"/>
    <w:rsid w:val="00A149F6"/>
    <w:rsid w:val="00A15447"/>
    <w:rsid w:val="00A156F7"/>
    <w:rsid w:val="00A16C39"/>
    <w:rsid w:val="00A17AD1"/>
    <w:rsid w:val="00A17D7C"/>
    <w:rsid w:val="00A20743"/>
    <w:rsid w:val="00A20832"/>
    <w:rsid w:val="00A22BBC"/>
    <w:rsid w:val="00A22BC2"/>
    <w:rsid w:val="00A232E2"/>
    <w:rsid w:val="00A25833"/>
    <w:rsid w:val="00A26783"/>
    <w:rsid w:val="00A30FC2"/>
    <w:rsid w:val="00A31459"/>
    <w:rsid w:val="00A3151D"/>
    <w:rsid w:val="00A31CB4"/>
    <w:rsid w:val="00A32451"/>
    <w:rsid w:val="00A32455"/>
    <w:rsid w:val="00A32E2C"/>
    <w:rsid w:val="00A351D3"/>
    <w:rsid w:val="00A35C69"/>
    <w:rsid w:val="00A35F05"/>
    <w:rsid w:val="00A36FAD"/>
    <w:rsid w:val="00A378DA"/>
    <w:rsid w:val="00A40C15"/>
    <w:rsid w:val="00A41194"/>
    <w:rsid w:val="00A414FA"/>
    <w:rsid w:val="00A425F1"/>
    <w:rsid w:val="00A43C1F"/>
    <w:rsid w:val="00A4517E"/>
    <w:rsid w:val="00A4564D"/>
    <w:rsid w:val="00A45BFC"/>
    <w:rsid w:val="00A521B1"/>
    <w:rsid w:val="00A53736"/>
    <w:rsid w:val="00A5432C"/>
    <w:rsid w:val="00A54A99"/>
    <w:rsid w:val="00A54C03"/>
    <w:rsid w:val="00A54F36"/>
    <w:rsid w:val="00A57716"/>
    <w:rsid w:val="00A57FB9"/>
    <w:rsid w:val="00A6177C"/>
    <w:rsid w:val="00A61A2C"/>
    <w:rsid w:val="00A62CA2"/>
    <w:rsid w:val="00A62EED"/>
    <w:rsid w:val="00A62FAB"/>
    <w:rsid w:val="00A64058"/>
    <w:rsid w:val="00A64799"/>
    <w:rsid w:val="00A64893"/>
    <w:rsid w:val="00A65671"/>
    <w:rsid w:val="00A66FE3"/>
    <w:rsid w:val="00A71A8B"/>
    <w:rsid w:val="00A72EE0"/>
    <w:rsid w:val="00A74D28"/>
    <w:rsid w:val="00A76121"/>
    <w:rsid w:val="00A7627D"/>
    <w:rsid w:val="00A77189"/>
    <w:rsid w:val="00A77DCA"/>
    <w:rsid w:val="00A77DDC"/>
    <w:rsid w:val="00A800CB"/>
    <w:rsid w:val="00A80CC0"/>
    <w:rsid w:val="00A82E2B"/>
    <w:rsid w:val="00A83642"/>
    <w:rsid w:val="00A84944"/>
    <w:rsid w:val="00A86997"/>
    <w:rsid w:val="00A86AEF"/>
    <w:rsid w:val="00A86B2D"/>
    <w:rsid w:val="00A86DF5"/>
    <w:rsid w:val="00A87E28"/>
    <w:rsid w:val="00A901AA"/>
    <w:rsid w:val="00A9074E"/>
    <w:rsid w:val="00A91698"/>
    <w:rsid w:val="00A9278D"/>
    <w:rsid w:val="00A93C27"/>
    <w:rsid w:val="00A944D4"/>
    <w:rsid w:val="00A94B74"/>
    <w:rsid w:val="00A94F16"/>
    <w:rsid w:val="00A95F01"/>
    <w:rsid w:val="00A97CCA"/>
    <w:rsid w:val="00AA0DDE"/>
    <w:rsid w:val="00AA1335"/>
    <w:rsid w:val="00AA13CB"/>
    <w:rsid w:val="00AA16A1"/>
    <w:rsid w:val="00AA1977"/>
    <w:rsid w:val="00AA1E68"/>
    <w:rsid w:val="00AA264A"/>
    <w:rsid w:val="00AA2776"/>
    <w:rsid w:val="00AA27C2"/>
    <w:rsid w:val="00AA2F77"/>
    <w:rsid w:val="00AA40F3"/>
    <w:rsid w:val="00AA4354"/>
    <w:rsid w:val="00AA602D"/>
    <w:rsid w:val="00AA7324"/>
    <w:rsid w:val="00AA73E3"/>
    <w:rsid w:val="00AB0B23"/>
    <w:rsid w:val="00AB10A0"/>
    <w:rsid w:val="00AB3210"/>
    <w:rsid w:val="00AB783F"/>
    <w:rsid w:val="00AB7A7C"/>
    <w:rsid w:val="00AC007A"/>
    <w:rsid w:val="00AC09C4"/>
    <w:rsid w:val="00AC3AE3"/>
    <w:rsid w:val="00AC3D30"/>
    <w:rsid w:val="00AC4079"/>
    <w:rsid w:val="00AC473C"/>
    <w:rsid w:val="00AC5B24"/>
    <w:rsid w:val="00AC5BE6"/>
    <w:rsid w:val="00AC6242"/>
    <w:rsid w:val="00AC7C42"/>
    <w:rsid w:val="00AC7E40"/>
    <w:rsid w:val="00AC7F7F"/>
    <w:rsid w:val="00AD1607"/>
    <w:rsid w:val="00AD2AE0"/>
    <w:rsid w:val="00AD35F6"/>
    <w:rsid w:val="00AD4654"/>
    <w:rsid w:val="00AD5A4A"/>
    <w:rsid w:val="00AD6F7D"/>
    <w:rsid w:val="00AD73D6"/>
    <w:rsid w:val="00AD79B7"/>
    <w:rsid w:val="00AD7BC9"/>
    <w:rsid w:val="00AE0774"/>
    <w:rsid w:val="00AE44F9"/>
    <w:rsid w:val="00AE511B"/>
    <w:rsid w:val="00AE5704"/>
    <w:rsid w:val="00AE7A2D"/>
    <w:rsid w:val="00AE7D11"/>
    <w:rsid w:val="00AF059B"/>
    <w:rsid w:val="00AF18B1"/>
    <w:rsid w:val="00AF1DFF"/>
    <w:rsid w:val="00AF1F18"/>
    <w:rsid w:val="00AF4787"/>
    <w:rsid w:val="00AF6D94"/>
    <w:rsid w:val="00AF7B7C"/>
    <w:rsid w:val="00AF7D19"/>
    <w:rsid w:val="00AF7ECB"/>
    <w:rsid w:val="00B00451"/>
    <w:rsid w:val="00B00F67"/>
    <w:rsid w:val="00B01E3D"/>
    <w:rsid w:val="00B02E85"/>
    <w:rsid w:val="00B03EAA"/>
    <w:rsid w:val="00B044BF"/>
    <w:rsid w:val="00B06136"/>
    <w:rsid w:val="00B0668B"/>
    <w:rsid w:val="00B073EC"/>
    <w:rsid w:val="00B07DB2"/>
    <w:rsid w:val="00B13D72"/>
    <w:rsid w:val="00B13EFA"/>
    <w:rsid w:val="00B14A07"/>
    <w:rsid w:val="00B164E5"/>
    <w:rsid w:val="00B2079A"/>
    <w:rsid w:val="00B20BB3"/>
    <w:rsid w:val="00B22649"/>
    <w:rsid w:val="00B22823"/>
    <w:rsid w:val="00B23A6A"/>
    <w:rsid w:val="00B23FA9"/>
    <w:rsid w:val="00B2448D"/>
    <w:rsid w:val="00B251A3"/>
    <w:rsid w:val="00B2523B"/>
    <w:rsid w:val="00B26828"/>
    <w:rsid w:val="00B26BAF"/>
    <w:rsid w:val="00B26E89"/>
    <w:rsid w:val="00B271CA"/>
    <w:rsid w:val="00B27C7A"/>
    <w:rsid w:val="00B306C1"/>
    <w:rsid w:val="00B30E7D"/>
    <w:rsid w:val="00B32691"/>
    <w:rsid w:val="00B3322A"/>
    <w:rsid w:val="00B334FD"/>
    <w:rsid w:val="00B336A8"/>
    <w:rsid w:val="00B3452F"/>
    <w:rsid w:val="00B359C7"/>
    <w:rsid w:val="00B406AA"/>
    <w:rsid w:val="00B40F9E"/>
    <w:rsid w:val="00B414FD"/>
    <w:rsid w:val="00B423AE"/>
    <w:rsid w:val="00B42DA8"/>
    <w:rsid w:val="00B50C0D"/>
    <w:rsid w:val="00B50D6F"/>
    <w:rsid w:val="00B50D8F"/>
    <w:rsid w:val="00B50FA6"/>
    <w:rsid w:val="00B51FE1"/>
    <w:rsid w:val="00B52553"/>
    <w:rsid w:val="00B5298D"/>
    <w:rsid w:val="00B53F2A"/>
    <w:rsid w:val="00B54DFD"/>
    <w:rsid w:val="00B561A3"/>
    <w:rsid w:val="00B634A9"/>
    <w:rsid w:val="00B63CB4"/>
    <w:rsid w:val="00B65297"/>
    <w:rsid w:val="00B6565E"/>
    <w:rsid w:val="00B66527"/>
    <w:rsid w:val="00B66AD8"/>
    <w:rsid w:val="00B6734B"/>
    <w:rsid w:val="00B70BEB"/>
    <w:rsid w:val="00B716AC"/>
    <w:rsid w:val="00B723DF"/>
    <w:rsid w:val="00B72647"/>
    <w:rsid w:val="00B73697"/>
    <w:rsid w:val="00B73A76"/>
    <w:rsid w:val="00B74DA5"/>
    <w:rsid w:val="00B74ED6"/>
    <w:rsid w:val="00B766E5"/>
    <w:rsid w:val="00B81D5A"/>
    <w:rsid w:val="00B81DB6"/>
    <w:rsid w:val="00B823A2"/>
    <w:rsid w:val="00B83B0D"/>
    <w:rsid w:val="00B84908"/>
    <w:rsid w:val="00B8653F"/>
    <w:rsid w:val="00B9014B"/>
    <w:rsid w:val="00B917C6"/>
    <w:rsid w:val="00B92041"/>
    <w:rsid w:val="00B922FC"/>
    <w:rsid w:val="00B965D5"/>
    <w:rsid w:val="00B968AC"/>
    <w:rsid w:val="00B97774"/>
    <w:rsid w:val="00BA2A8E"/>
    <w:rsid w:val="00BA3F49"/>
    <w:rsid w:val="00BA56D5"/>
    <w:rsid w:val="00BA657B"/>
    <w:rsid w:val="00BA7025"/>
    <w:rsid w:val="00BA71E8"/>
    <w:rsid w:val="00BB11F4"/>
    <w:rsid w:val="00BB1D58"/>
    <w:rsid w:val="00BB1F4E"/>
    <w:rsid w:val="00BB2935"/>
    <w:rsid w:val="00BB6392"/>
    <w:rsid w:val="00BC159C"/>
    <w:rsid w:val="00BC2973"/>
    <w:rsid w:val="00BC3ABC"/>
    <w:rsid w:val="00BC3CDB"/>
    <w:rsid w:val="00BC492C"/>
    <w:rsid w:val="00BC4DB8"/>
    <w:rsid w:val="00BC64C9"/>
    <w:rsid w:val="00BC6DBE"/>
    <w:rsid w:val="00BD001D"/>
    <w:rsid w:val="00BD0454"/>
    <w:rsid w:val="00BD04BA"/>
    <w:rsid w:val="00BD438E"/>
    <w:rsid w:val="00BD5040"/>
    <w:rsid w:val="00BD6AD6"/>
    <w:rsid w:val="00BD7ACA"/>
    <w:rsid w:val="00BE08D5"/>
    <w:rsid w:val="00BE0E82"/>
    <w:rsid w:val="00BE343E"/>
    <w:rsid w:val="00BE36BF"/>
    <w:rsid w:val="00BE3C28"/>
    <w:rsid w:val="00BE6C04"/>
    <w:rsid w:val="00BE7ADB"/>
    <w:rsid w:val="00BF1794"/>
    <w:rsid w:val="00BF3149"/>
    <w:rsid w:val="00BF4736"/>
    <w:rsid w:val="00BF6721"/>
    <w:rsid w:val="00BF6E5A"/>
    <w:rsid w:val="00BF6F4A"/>
    <w:rsid w:val="00BF6FA3"/>
    <w:rsid w:val="00BF7E09"/>
    <w:rsid w:val="00C0005D"/>
    <w:rsid w:val="00C00AA7"/>
    <w:rsid w:val="00C03547"/>
    <w:rsid w:val="00C04722"/>
    <w:rsid w:val="00C04EE7"/>
    <w:rsid w:val="00C05CF4"/>
    <w:rsid w:val="00C05EC0"/>
    <w:rsid w:val="00C06689"/>
    <w:rsid w:val="00C07636"/>
    <w:rsid w:val="00C07FAF"/>
    <w:rsid w:val="00C10289"/>
    <w:rsid w:val="00C110C1"/>
    <w:rsid w:val="00C12836"/>
    <w:rsid w:val="00C13318"/>
    <w:rsid w:val="00C14C52"/>
    <w:rsid w:val="00C14EC8"/>
    <w:rsid w:val="00C1502F"/>
    <w:rsid w:val="00C15389"/>
    <w:rsid w:val="00C15542"/>
    <w:rsid w:val="00C171C1"/>
    <w:rsid w:val="00C1730D"/>
    <w:rsid w:val="00C211AE"/>
    <w:rsid w:val="00C211D9"/>
    <w:rsid w:val="00C23F18"/>
    <w:rsid w:val="00C24542"/>
    <w:rsid w:val="00C252B0"/>
    <w:rsid w:val="00C26596"/>
    <w:rsid w:val="00C278D3"/>
    <w:rsid w:val="00C33821"/>
    <w:rsid w:val="00C366A8"/>
    <w:rsid w:val="00C40225"/>
    <w:rsid w:val="00C404FC"/>
    <w:rsid w:val="00C42E11"/>
    <w:rsid w:val="00C4394A"/>
    <w:rsid w:val="00C43D1A"/>
    <w:rsid w:val="00C44463"/>
    <w:rsid w:val="00C44A5F"/>
    <w:rsid w:val="00C452F0"/>
    <w:rsid w:val="00C46565"/>
    <w:rsid w:val="00C470EE"/>
    <w:rsid w:val="00C50412"/>
    <w:rsid w:val="00C518F7"/>
    <w:rsid w:val="00C523CD"/>
    <w:rsid w:val="00C5250C"/>
    <w:rsid w:val="00C53981"/>
    <w:rsid w:val="00C55C66"/>
    <w:rsid w:val="00C575A3"/>
    <w:rsid w:val="00C57CCC"/>
    <w:rsid w:val="00C57D47"/>
    <w:rsid w:val="00C64780"/>
    <w:rsid w:val="00C65B5E"/>
    <w:rsid w:val="00C661CD"/>
    <w:rsid w:val="00C67475"/>
    <w:rsid w:val="00C67E98"/>
    <w:rsid w:val="00C70A8E"/>
    <w:rsid w:val="00C72944"/>
    <w:rsid w:val="00C73F37"/>
    <w:rsid w:val="00C747A3"/>
    <w:rsid w:val="00C75458"/>
    <w:rsid w:val="00C76B41"/>
    <w:rsid w:val="00C77171"/>
    <w:rsid w:val="00C779B4"/>
    <w:rsid w:val="00C81633"/>
    <w:rsid w:val="00C84FED"/>
    <w:rsid w:val="00C874EF"/>
    <w:rsid w:val="00C87CE7"/>
    <w:rsid w:val="00C91323"/>
    <w:rsid w:val="00C9141F"/>
    <w:rsid w:val="00C92828"/>
    <w:rsid w:val="00C9493B"/>
    <w:rsid w:val="00C9699E"/>
    <w:rsid w:val="00CA0790"/>
    <w:rsid w:val="00CA1EA9"/>
    <w:rsid w:val="00CA36D9"/>
    <w:rsid w:val="00CA3782"/>
    <w:rsid w:val="00CA38D0"/>
    <w:rsid w:val="00CA44CF"/>
    <w:rsid w:val="00CA4B99"/>
    <w:rsid w:val="00CA50F3"/>
    <w:rsid w:val="00CA6C15"/>
    <w:rsid w:val="00CB00D3"/>
    <w:rsid w:val="00CB14A8"/>
    <w:rsid w:val="00CB1D75"/>
    <w:rsid w:val="00CB2920"/>
    <w:rsid w:val="00CB419F"/>
    <w:rsid w:val="00CB4ED4"/>
    <w:rsid w:val="00CB74ED"/>
    <w:rsid w:val="00CC06E8"/>
    <w:rsid w:val="00CC0A27"/>
    <w:rsid w:val="00CC12B3"/>
    <w:rsid w:val="00CC147E"/>
    <w:rsid w:val="00CC1EB7"/>
    <w:rsid w:val="00CC2D88"/>
    <w:rsid w:val="00CC3302"/>
    <w:rsid w:val="00CC4278"/>
    <w:rsid w:val="00CC43B1"/>
    <w:rsid w:val="00CC5A41"/>
    <w:rsid w:val="00CC6ED2"/>
    <w:rsid w:val="00CD1CC2"/>
    <w:rsid w:val="00CD28D4"/>
    <w:rsid w:val="00CD2FA1"/>
    <w:rsid w:val="00CD35EF"/>
    <w:rsid w:val="00CD50BC"/>
    <w:rsid w:val="00CD657E"/>
    <w:rsid w:val="00CD6F2C"/>
    <w:rsid w:val="00CD7590"/>
    <w:rsid w:val="00CE05F8"/>
    <w:rsid w:val="00CE14AB"/>
    <w:rsid w:val="00CE1A02"/>
    <w:rsid w:val="00CE1D5E"/>
    <w:rsid w:val="00CE448F"/>
    <w:rsid w:val="00CE4A36"/>
    <w:rsid w:val="00CE58A0"/>
    <w:rsid w:val="00CE6249"/>
    <w:rsid w:val="00CE6F94"/>
    <w:rsid w:val="00CE74B3"/>
    <w:rsid w:val="00CF09B0"/>
    <w:rsid w:val="00CF0C77"/>
    <w:rsid w:val="00CF340B"/>
    <w:rsid w:val="00CF5632"/>
    <w:rsid w:val="00CF612F"/>
    <w:rsid w:val="00CF7C1F"/>
    <w:rsid w:val="00D003CC"/>
    <w:rsid w:val="00D00603"/>
    <w:rsid w:val="00D00FD6"/>
    <w:rsid w:val="00D010AE"/>
    <w:rsid w:val="00D02576"/>
    <w:rsid w:val="00D0302B"/>
    <w:rsid w:val="00D033F5"/>
    <w:rsid w:val="00D03BB6"/>
    <w:rsid w:val="00D03D91"/>
    <w:rsid w:val="00D12052"/>
    <w:rsid w:val="00D127F6"/>
    <w:rsid w:val="00D13779"/>
    <w:rsid w:val="00D13E61"/>
    <w:rsid w:val="00D14499"/>
    <w:rsid w:val="00D15363"/>
    <w:rsid w:val="00D15FBD"/>
    <w:rsid w:val="00D16330"/>
    <w:rsid w:val="00D16663"/>
    <w:rsid w:val="00D169AE"/>
    <w:rsid w:val="00D17E15"/>
    <w:rsid w:val="00D217A6"/>
    <w:rsid w:val="00D21A15"/>
    <w:rsid w:val="00D222AB"/>
    <w:rsid w:val="00D2455F"/>
    <w:rsid w:val="00D25A4D"/>
    <w:rsid w:val="00D26580"/>
    <w:rsid w:val="00D266D0"/>
    <w:rsid w:val="00D30CC5"/>
    <w:rsid w:val="00D3127D"/>
    <w:rsid w:val="00D31AD2"/>
    <w:rsid w:val="00D341D8"/>
    <w:rsid w:val="00D34567"/>
    <w:rsid w:val="00D36796"/>
    <w:rsid w:val="00D41024"/>
    <w:rsid w:val="00D420A0"/>
    <w:rsid w:val="00D42226"/>
    <w:rsid w:val="00D431E8"/>
    <w:rsid w:val="00D437DC"/>
    <w:rsid w:val="00D43FEF"/>
    <w:rsid w:val="00D44C8F"/>
    <w:rsid w:val="00D4600A"/>
    <w:rsid w:val="00D46293"/>
    <w:rsid w:val="00D463B3"/>
    <w:rsid w:val="00D4660F"/>
    <w:rsid w:val="00D47130"/>
    <w:rsid w:val="00D47D3B"/>
    <w:rsid w:val="00D50A21"/>
    <w:rsid w:val="00D53BDA"/>
    <w:rsid w:val="00D542C2"/>
    <w:rsid w:val="00D54B6E"/>
    <w:rsid w:val="00D558BD"/>
    <w:rsid w:val="00D55B04"/>
    <w:rsid w:val="00D56E6F"/>
    <w:rsid w:val="00D577C7"/>
    <w:rsid w:val="00D60187"/>
    <w:rsid w:val="00D606D4"/>
    <w:rsid w:val="00D61ED1"/>
    <w:rsid w:val="00D62C5E"/>
    <w:rsid w:val="00D635F8"/>
    <w:rsid w:val="00D6520F"/>
    <w:rsid w:val="00D66FC8"/>
    <w:rsid w:val="00D67AB9"/>
    <w:rsid w:val="00D707E5"/>
    <w:rsid w:val="00D71D09"/>
    <w:rsid w:val="00D745B9"/>
    <w:rsid w:val="00D7488A"/>
    <w:rsid w:val="00D760B9"/>
    <w:rsid w:val="00D76882"/>
    <w:rsid w:val="00D769EF"/>
    <w:rsid w:val="00D76C1D"/>
    <w:rsid w:val="00D77419"/>
    <w:rsid w:val="00D77BDC"/>
    <w:rsid w:val="00D77FCA"/>
    <w:rsid w:val="00D82622"/>
    <w:rsid w:val="00D82F07"/>
    <w:rsid w:val="00D854FE"/>
    <w:rsid w:val="00D86684"/>
    <w:rsid w:val="00D873C4"/>
    <w:rsid w:val="00D90D33"/>
    <w:rsid w:val="00D91331"/>
    <w:rsid w:val="00D9609E"/>
    <w:rsid w:val="00D97A56"/>
    <w:rsid w:val="00D97F38"/>
    <w:rsid w:val="00DA139D"/>
    <w:rsid w:val="00DA14D0"/>
    <w:rsid w:val="00DA1A22"/>
    <w:rsid w:val="00DA26B0"/>
    <w:rsid w:val="00DA2968"/>
    <w:rsid w:val="00DA3CC9"/>
    <w:rsid w:val="00DA4223"/>
    <w:rsid w:val="00DA4A82"/>
    <w:rsid w:val="00DA5DE7"/>
    <w:rsid w:val="00DA674D"/>
    <w:rsid w:val="00DA71FD"/>
    <w:rsid w:val="00DA7C73"/>
    <w:rsid w:val="00DB0008"/>
    <w:rsid w:val="00DB0804"/>
    <w:rsid w:val="00DB1DA4"/>
    <w:rsid w:val="00DB1E26"/>
    <w:rsid w:val="00DB36BF"/>
    <w:rsid w:val="00DB375F"/>
    <w:rsid w:val="00DB76C0"/>
    <w:rsid w:val="00DC20DF"/>
    <w:rsid w:val="00DC20F2"/>
    <w:rsid w:val="00DC224A"/>
    <w:rsid w:val="00DC22F5"/>
    <w:rsid w:val="00DC2437"/>
    <w:rsid w:val="00DC297F"/>
    <w:rsid w:val="00DC406B"/>
    <w:rsid w:val="00DD017F"/>
    <w:rsid w:val="00DD1D77"/>
    <w:rsid w:val="00DD3113"/>
    <w:rsid w:val="00DD41D1"/>
    <w:rsid w:val="00DD4697"/>
    <w:rsid w:val="00DD4A7D"/>
    <w:rsid w:val="00DD5564"/>
    <w:rsid w:val="00DD55F8"/>
    <w:rsid w:val="00DD56D6"/>
    <w:rsid w:val="00DD5A19"/>
    <w:rsid w:val="00DD60A1"/>
    <w:rsid w:val="00DE0063"/>
    <w:rsid w:val="00DE4A9C"/>
    <w:rsid w:val="00DE53B8"/>
    <w:rsid w:val="00DE59E9"/>
    <w:rsid w:val="00DE5BDE"/>
    <w:rsid w:val="00DE69DC"/>
    <w:rsid w:val="00DE766F"/>
    <w:rsid w:val="00DF0F45"/>
    <w:rsid w:val="00DF1172"/>
    <w:rsid w:val="00DF1EE1"/>
    <w:rsid w:val="00DF2986"/>
    <w:rsid w:val="00DF59F1"/>
    <w:rsid w:val="00DF6458"/>
    <w:rsid w:val="00E00318"/>
    <w:rsid w:val="00E00B03"/>
    <w:rsid w:val="00E00BF8"/>
    <w:rsid w:val="00E0305D"/>
    <w:rsid w:val="00E045EC"/>
    <w:rsid w:val="00E04C6C"/>
    <w:rsid w:val="00E0694C"/>
    <w:rsid w:val="00E06D7E"/>
    <w:rsid w:val="00E0758D"/>
    <w:rsid w:val="00E075E9"/>
    <w:rsid w:val="00E102C0"/>
    <w:rsid w:val="00E10444"/>
    <w:rsid w:val="00E10D73"/>
    <w:rsid w:val="00E1190C"/>
    <w:rsid w:val="00E12331"/>
    <w:rsid w:val="00E125E3"/>
    <w:rsid w:val="00E13385"/>
    <w:rsid w:val="00E138C2"/>
    <w:rsid w:val="00E15221"/>
    <w:rsid w:val="00E15533"/>
    <w:rsid w:val="00E1671A"/>
    <w:rsid w:val="00E174EB"/>
    <w:rsid w:val="00E21ED4"/>
    <w:rsid w:val="00E22DC0"/>
    <w:rsid w:val="00E23BED"/>
    <w:rsid w:val="00E24174"/>
    <w:rsid w:val="00E24237"/>
    <w:rsid w:val="00E24D60"/>
    <w:rsid w:val="00E25BE2"/>
    <w:rsid w:val="00E26F9A"/>
    <w:rsid w:val="00E27C84"/>
    <w:rsid w:val="00E30319"/>
    <w:rsid w:val="00E30488"/>
    <w:rsid w:val="00E31BC2"/>
    <w:rsid w:val="00E31C95"/>
    <w:rsid w:val="00E31F95"/>
    <w:rsid w:val="00E32AAE"/>
    <w:rsid w:val="00E334D8"/>
    <w:rsid w:val="00E33C85"/>
    <w:rsid w:val="00E3454F"/>
    <w:rsid w:val="00E408E3"/>
    <w:rsid w:val="00E40A7C"/>
    <w:rsid w:val="00E43985"/>
    <w:rsid w:val="00E4487E"/>
    <w:rsid w:val="00E44E11"/>
    <w:rsid w:val="00E50E08"/>
    <w:rsid w:val="00E50F04"/>
    <w:rsid w:val="00E52274"/>
    <w:rsid w:val="00E52C08"/>
    <w:rsid w:val="00E53712"/>
    <w:rsid w:val="00E539AB"/>
    <w:rsid w:val="00E55B67"/>
    <w:rsid w:val="00E55EB8"/>
    <w:rsid w:val="00E560C6"/>
    <w:rsid w:val="00E56323"/>
    <w:rsid w:val="00E56736"/>
    <w:rsid w:val="00E57907"/>
    <w:rsid w:val="00E641AA"/>
    <w:rsid w:val="00E647D7"/>
    <w:rsid w:val="00E66A45"/>
    <w:rsid w:val="00E67551"/>
    <w:rsid w:val="00E711E2"/>
    <w:rsid w:val="00E7441C"/>
    <w:rsid w:val="00E75002"/>
    <w:rsid w:val="00E75014"/>
    <w:rsid w:val="00E75D09"/>
    <w:rsid w:val="00E7627B"/>
    <w:rsid w:val="00E84D18"/>
    <w:rsid w:val="00E84E8D"/>
    <w:rsid w:val="00E85CF5"/>
    <w:rsid w:val="00E8611B"/>
    <w:rsid w:val="00E86905"/>
    <w:rsid w:val="00E86A6A"/>
    <w:rsid w:val="00E875C8"/>
    <w:rsid w:val="00E87FCB"/>
    <w:rsid w:val="00E916FA"/>
    <w:rsid w:val="00E93598"/>
    <w:rsid w:val="00E94853"/>
    <w:rsid w:val="00E95E0B"/>
    <w:rsid w:val="00E96EF3"/>
    <w:rsid w:val="00EA008A"/>
    <w:rsid w:val="00EA2C48"/>
    <w:rsid w:val="00EA48DB"/>
    <w:rsid w:val="00EA69DB"/>
    <w:rsid w:val="00EA737B"/>
    <w:rsid w:val="00EB23DA"/>
    <w:rsid w:val="00EB267C"/>
    <w:rsid w:val="00EB3192"/>
    <w:rsid w:val="00EB33E4"/>
    <w:rsid w:val="00EB5716"/>
    <w:rsid w:val="00EB6E72"/>
    <w:rsid w:val="00EC0A24"/>
    <w:rsid w:val="00EC0CDE"/>
    <w:rsid w:val="00EC1152"/>
    <w:rsid w:val="00EC1288"/>
    <w:rsid w:val="00EC2C28"/>
    <w:rsid w:val="00EC38C1"/>
    <w:rsid w:val="00EC4C32"/>
    <w:rsid w:val="00EC5315"/>
    <w:rsid w:val="00EC5AA7"/>
    <w:rsid w:val="00EC6036"/>
    <w:rsid w:val="00EC67EC"/>
    <w:rsid w:val="00EC6C6F"/>
    <w:rsid w:val="00ED074D"/>
    <w:rsid w:val="00ED0BD3"/>
    <w:rsid w:val="00ED1483"/>
    <w:rsid w:val="00ED1757"/>
    <w:rsid w:val="00ED1895"/>
    <w:rsid w:val="00ED4D9C"/>
    <w:rsid w:val="00ED682B"/>
    <w:rsid w:val="00ED68D0"/>
    <w:rsid w:val="00ED6F89"/>
    <w:rsid w:val="00ED79E8"/>
    <w:rsid w:val="00EE0897"/>
    <w:rsid w:val="00EE1C59"/>
    <w:rsid w:val="00EE6DC7"/>
    <w:rsid w:val="00EF28A7"/>
    <w:rsid w:val="00EF2BA5"/>
    <w:rsid w:val="00EF31E6"/>
    <w:rsid w:val="00EF3251"/>
    <w:rsid w:val="00EF41F7"/>
    <w:rsid w:val="00EF5BA9"/>
    <w:rsid w:val="00EF7A7C"/>
    <w:rsid w:val="00EF7DE9"/>
    <w:rsid w:val="00F01971"/>
    <w:rsid w:val="00F02589"/>
    <w:rsid w:val="00F04763"/>
    <w:rsid w:val="00F069E1"/>
    <w:rsid w:val="00F06A9E"/>
    <w:rsid w:val="00F079B2"/>
    <w:rsid w:val="00F101E8"/>
    <w:rsid w:val="00F10A84"/>
    <w:rsid w:val="00F14423"/>
    <w:rsid w:val="00F14970"/>
    <w:rsid w:val="00F14986"/>
    <w:rsid w:val="00F158EF"/>
    <w:rsid w:val="00F209B2"/>
    <w:rsid w:val="00F22F98"/>
    <w:rsid w:val="00F25311"/>
    <w:rsid w:val="00F2685C"/>
    <w:rsid w:val="00F30DA8"/>
    <w:rsid w:val="00F316BD"/>
    <w:rsid w:val="00F32718"/>
    <w:rsid w:val="00F32BD2"/>
    <w:rsid w:val="00F33DCA"/>
    <w:rsid w:val="00F33F8A"/>
    <w:rsid w:val="00F34740"/>
    <w:rsid w:val="00F35076"/>
    <w:rsid w:val="00F354A9"/>
    <w:rsid w:val="00F36F7D"/>
    <w:rsid w:val="00F374D3"/>
    <w:rsid w:val="00F41B85"/>
    <w:rsid w:val="00F436EF"/>
    <w:rsid w:val="00F45AFF"/>
    <w:rsid w:val="00F465DF"/>
    <w:rsid w:val="00F47107"/>
    <w:rsid w:val="00F51F03"/>
    <w:rsid w:val="00F5301B"/>
    <w:rsid w:val="00F543C1"/>
    <w:rsid w:val="00F5447C"/>
    <w:rsid w:val="00F5471C"/>
    <w:rsid w:val="00F54C1F"/>
    <w:rsid w:val="00F55536"/>
    <w:rsid w:val="00F56A08"/>
    <w:rsid w:val="00F56CA7"/>
    <w:rsid w:val="00F63EF4"/>
    <w:rsid w:val="00F64CAE"/>
    <w:rsid w:val="00F65BAD"/>
    <w:rsid w:val="00F65C9B"/>
    <w:rsid w:val="00F6661E"/>
    <w:rsid w:val="00F71BE2"/>
    <w:rsid w:val="00F73419"/>
    <w:rsid w:val="00F73E64"/>
    <w:rsid w:val="00F74948"/>
    <w:rsid w:val="00F7522C"/>
    <w:rsid w:val="00F76279"/>
    <w:rsid w:val="00F77B73"/>
    <w:rsid w:val="00F80425"/>
    <w:rsid w:val="00F85D23"/>
    <w:rsid w:val="00F86AC5"/>
    <w:rsid w:val="00F86EF1"/>
    <w:rsid w:val="00F9049C"/>
    <w:rsid w:val="00F90D90"/>
    <w:rsid w:val="00F922D1"/>
    <w:rsid w:val="00F92FE3"/>
    <w:rsid w:val="00F944DB"/>
    <w:rsid w:val="00F955FF"/>
    <w:rsid w:val="00F95691"/>
    <w:rsid w:val="00F96206"/>
    <w:rsid w:val="00F96FED"/>
    <w:rsid w:val="00F97BE4"/>
    <w:rsid w:val="00FA4AAC"/>
    <w:rsid w:val="00FA66D2"/>
    <w:rsid w:val="00FA7753"/>
    <w:rsid w:val="00FA7CA2"/>
    <w:rsid w:val="00FA7FB3"/>
    <w:rsid w:val="00FB0041"/>
    <w:rsid w:val="00FB0050"/>
    <w:rsid w:val="00FB2B62"/>
    <w:rsid w:val="00FB342E"/>
    <w:rsid w:val="00FB3CC2"/>
    <w:rsid w:val="00FB57E9"/>
    <w:rsid w:val="00FB68CD"/>
    <w:rsid w:val="00FB68D2"/>
    <w:rsid w:val="00FB6903"/>
    <w:rsid w:val="00FB6BB7"/>
    <w:rsid w:val="00FB791C"/>
    <w:rsid w:val="00FC011F"/>
    <w:rsid w:val="00FC09D9"/>
    <w:rsid w:val="00FC22DF"/>
    <w:rsid w:val="00FC4CBF"/>
    <w:rsid w:val="00FD238C"/>
    <w:rsid w:val="00FD292D"/>
    <w:rsid w:val="00FD2D5E"/>
    <w:rsid w:val="00FD3700"/>
    <w:rsid w:val="00FD3E27"/>
    <w:rsid w:val="00FD4E3D"/>
    <w:rsid w:val="00FD4F73"/>
    <w:rsid w:val="00FD51F6"/>
    <w:rsid w:val="00FD6229"/>
    <w:rsid w:val="00FD7182"/>
    <w:rsid w:val="00FE1F23"/>
    <w:rsid w:val="00FE2880"/>
    <w:rsid w:val="00FE3212"/>
    <w:rsid w:val="00FE3BBE"/>
    <w:rsid w:val="00FE627F"/>
    <w:rsid w:val="00FE6406"/>
    <w:rsid w:val="00FF05AD"/>
    <w:rsid w:val="00FF2AC4"/>
    <w:rsid w:val="00FF3654"/>
    <w:rsid w:val="00FF5043"/>
    <w:rsid w:val="00FF543B"/>
    <w:rsid w:val="00FF545D"/>
    <w:rsid w:val="00FF6217"/>
    <w:rsid w:val="00FF699B"/>
    <w:rsid w:val="00FF6DB6"/>
  </w:rsids>
  <m:mathPr>
    <m:mathFont m:val="Cambria Math"/>
    <m:brkBin m:val="before"/>
    <m:brkBinSub m:val="--"/>
    <m:smallFrac m:val="0"/>
    <m:dispDef m:val="0"/>
    <m:lMargin m:val="0"/>
    <m:rMargin m:val="0"/>
    <m:defJc m:val="centerGroup"/>
    <m:wrapRight/>
    <m:intLim m:val="subSup"/>
    <m:naryLim m:val="subSup"/>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FDEC891"/>
  <w14:defaultImageDpi w14:val="300"/>
  <w15:chartTrackingRefBased/>
  <w15:docId w15:val="{F9046EAD-61D7-AC4B-A43A-BD34516E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72647"/>
    <w:pPr>
      <w:tabs>
        <w:tab w:val="center" w:pos="4320"/>
        <w:tab w:val="right" w:pos="8640"/>
      </w:tabs>
    </w:pPr>
  </w:style>
  <w:style w:type="paragraph" w:styleId="Sidfot">
    <w:name w:val="footer"/>
    <w:basedOn w:val="Normal"/>
    <w:semiHidden/>
    <w:rsid w:val="00B72647"/>
    <w:pPr>
      <w:tabs>
        <w:tab w:val="center" w:pos="4320"/>
        <w:tab w:val="right" w:pos="8640"/>
      </w:tabs>
    </w:pPr>
  </w:style>
  <w:style w:type="paragraph" w:customStyle="1" w:styleId="NormalParagraphStyle">
    <w:name w:val="NormalParagraphStyle"/>
    <w:basedOn w:val="Normal"/>
    <w:rsid w:val="00506CC3"/>
    <w:pPr>
      <w:widowControl w:val="0"/>
      <w:autoSpaceDE w:val="0"/>
      <w:autoSpaceDN w:val="0"/>
      <w:adjustRightInd w:val="0"/>
      <w:spacing w:line="288" w:lineRule="auto"/>
      <w:textAlignment w:val="center"/>
    </w:pPr>
    <w:rPr>
      <w:rFonts w:ascii="Times-Roman" w:hAnsi="Times-Roman"/>
      <w:color w:val="000000"/>
      <w:szCs w:val="24"/>
      <w:lang w:val="en-US"/>
    </w:rPr>
  </w:style>
  <w:style w:type="character" w:customStyle="1" w:styleId="text">
    <w:name w:val="text"/>
    <w:rsid w:val="00506CC3"/>
    <w:rPr>
      <w:rFonts w:ascii="FranklinGothic-BookCnd" w:hAnsi="FranklinGothic-BookCnd"/>
      <w:sz w:val="20"/>
      <w:szCs w:val="20"/>
      <w:lang w:val="sv-SE"/>
    </w:rPr>
  </w:style>
  <w:style w:type="character" w:styleId="Sidnummer">
    <w:name w:val="page number"/>
    <w:basedOn w:val="Standardstycketeckensnitt"/>
    <w:rsid w:val="004E2F7E"/>
  </w:style>
  <w:style w:type="paragraph" w:customStyle="1" w:styleId="AvfallSverigeText">
    <w:name w:val="Avfall Sverige Text"/>
    <w:basedOn w:val="Normal"/>
    <w:rsid w:val="0067229D"/>
    <w:pPr>
      <w:spacing w:line="300" w:lineRule="exact"/>
      <w:ind w:left="709" w:right="849"/>
    </w:pPr>
    <w:rPr>
      <w:rFonts w:ascii="Franklin Gothic Book" w:hAnsi="Franklin Gothic Book"/>
      <w:sz w:val="18"/>
    </w:rPr>
  </w:style>
  <w:style w:type="paragraph" w:styleId="Ballongtext">
    <w:name w:val="Balloon Text"/>
    <w:basedOn w:val="Normal"/>
    <w:semiHidden/>
    <w:rsid w:val="00BB1CF2"/>
    <w:rPr>
      <w:rFonts w:ascii="Lucida Grande" w:hAnsi="Lucida Grande"/>
      <w:sz w:val="18"/>
      <w:szCs w:val="18"/>
    </w:rPr>
  </w:style>
  <w:style w:type="character" w:styleId="Kommentarsreferens">
    <w:name w:val="annotation reference"/>
    <w:uiPriority w:val="99"/>
    <w:semiHidden/>
    <w:rsid w:val="001F6C7A"/>
    <w:rPr>
      <w:sz w:val="18"/>
    </w:rPr>
  </w:style>
  <w:style w:type="paragraph" w:styleId="Kommentarer">
    <w:name w:val="annotation text"/>
    <w:basedOn w:val="Normal"/>
    <w:link w:val="KommentarerChar"/>
    <w:uiPriority w:val="99"/>
    <w:semiHidden/>
    <w:rsid w:val="001F6C7A"/>
    <w:rPr>
      <w:szCs w:val="24"/>
      <w:lang w:val="x-none"/>
    </w:rPr>
  </w:style>
  <w:style w:type="paragraph" w:styleId="Kommentarsmne">
    <w:name w:val="annotation subject"/>
    <w:basedOn w:val="Kommentarer"/>
    <w:next w:val="Kommentarer"/>
    <w:semiHidden/>
    <w:rsid w:val="001F6C7A"/>
    <w:rPr>
      <w:szCs w:val="20"/>
    </w:rPr>
  </w:style>
  <w:style w:type="character" w:styleId="Hyperlnk">
    <w:name w:val="Hyperlink"/>
    <w:rsid w:val="0028197A"/>
    <w:rPr>
      <w:color w:val="0000FF"/>
      <w:u w:val="single"/>
    </w:rPr>
  </w:style>
  <w:style w:type="paragraph" w:customStyle="1" w:styleId="Default">
    <w:name w:val="Default"/>
    <w:rsid w:val="00334038"/>
    <w:pPr>
      <w:widowControl w:val="0"/>
      <w:autoSpaceDE w:val="0"/>
      <w:autoSpaceDN w:val="0"/>
      <w:adjustRightInd w:val="0"/>
    </w:pPr>
    <w:rPr>
      <w:color w:val="000000"/>
      <w:sz w:val="24"/>
      <w:szCs w:val="24"/>
      <w:lang w:bidi="sv-SE"/>
    </w:rPr>
  </w:style>
  <w:style w:type="character" w:customStyle="1" w:styleId="KommentarerChar">
    <w:name w:val="Kommentarer Char"/>
    <w:link w:val="Kommentarer"/>
    <w:uiPriority w:val="99"/>
    <w:semiHidden/>
    <w:rsid w:val="00F127D7"/>
    <w:rPr>
      <w:sz w:val="24"/>
      <w:szCs w:val="24"/>
      <w:lang w:eastAsia="en-US"/>
    </w:rPr>
  </w:style>
  <w:style w:type="paragraph" w:styleId="Normalwebb">
    <w:name w:val="Normal (Web)"/>
    <w:basedOn w:val="Normal"/>
    <w:uiPriority w:val="99"/>
    <w:semiHidden/>
    <w:unhideWhenUsed/>
    <w:rsid w:val="00E05438"/>
    <w:pPr>
      <w:spacing w:before="100" w:beforeAutospacing="1" w:after="100" w:afterAutospacing="1"/>
    </w:pPr>
    <w:rPr>
      <w:rFonts w:ascii="Times" w:hAnsi="Times"/>
      <w:sz w:val="20"/>
      <w:lang w:eastAsia="sv-SE"/>
    </w:rPr>
  </w:style>
  <w:style w:type="paragraph" w:customStyle="1" w:styleId="Mellanmrklista2-dekorfrg21">
    <w:name w:val="Mellanmörk lista 2 - dekorfärg 21"/>
    <w:hidden/>
    <w:uiPriority w:val="99"/>
    <w:semiHidden/>
    <w:rsid w:val="00C13A35"/>
    <w:rPr>
      <w:sz w:val="24"/>
      <w:lang w:eastAsia="en-US"/>
    </w:rPr>
  </w:style>
  <w:style w:type="paragraph" w:styleId="Fotnotstext">
    <w:name w:val="footnote text"/>
    <w:basedOn w:val="Normal"/>
    <w:link w:val="FotnotstextChar"/>
    <w:uiPriority w:val="99"/>
    <w:unhideWhenUsed/>
    <w:rsid w:val="000123A5"/>
    <w:rPr>
      <w:szCs w:val="24"/>
    </w:rPr>
  </w:style>
  <w:style w:type="character" w:customStyle="1" w:styleId="FotnotstextChar">
    <w:name w:val="Fotnotstext Char"/>
    <w:link w:val="Fotnotstext"/>
    <w:uiPriority w:val="99"/>
    <w:rsid w:val="000123A5"/>
    <w:rPr>
      <w:sz w:val="24"/>
      <w:szCs w:val="24"/>
      <w:lang w:eastAsia="en-US"/>
    </w:rPr>
  </w:style>
  <w:style w:type="character" w:styleId="Fotnotsreferens">
    <w:name w:val="footnote reference"/>
    <w:uiPriority w:val="99"/>
    <w:unhideWhenUsed/>
    <w:rsid w:val="000123A5"/>
    <w:rPr>
      <w:vertAlign w:val="superscript"/>
    </w:rPr>
  </w:style>
  <w:style w:type="character" w:styleId="AnvndHyperlnk">
    <w:name w:val="FollowedHyperlink"/>
    <w:uiPriority w:val="99"/>
    <w:semiHidden/>
    <w:unhideWhenUsed/>
    <w:rsid w:val="00E24237"/>
    <w:rPr>
      <w:color w:val="800080"/>
      <w:u w:val="single"/>
    </w:rPr>
  </w:style>
  <w:style w:type="character" w:styleId="Olstomnmnande">
    <w:name w:val="Unresolved Mention"/>
    <w:uiPriority w:val="99"/>
    <w:semiHidden/>
    <w:unhideWhenUsed/>
    <w:rsid w:val="008C75EC"/>
    <w:rPr>
      <w:color w:val="605E5C"/>
      <w:shd w:val="clear" w:color="auto" w:fill="E1DFDD"/>
    </w:rPr>
  </w:style>
  <w:style w:type="paragraph" w:styleId="Liststycke">
    <w:name w:val="List Paragraph"/>
    <w:basedOn w:val="Normal"/>
    <w:uiPriority w:val="34"/>
    <w:qFormat/>
    <w:rsid w:val="005E0987"/>
    <w:pPr>
      <w:ind w:left="720"/>
      <w:contextualSpacing/>
    </w:pPr>
    <w:rPr>
      <w:rFonts w:ascii="Calibri Light" w:hAnsi="Calibri Light"/>
      <w:sz w:val="22"/>
      <w:lang w:eastAsia="sv-SE"/>
    </w:rPr>
  </w:style>
  <w:style w:type="paragraph" w:styleId="Revision">
    <w:name w:val="Revision"/>
    <w:hidden/>
    <w:uiPriority w:val="71"/>
    <w:rsid w:val="00265A34"/>
    <w:rPr>
      <w:sz w:val="24"/>
      <w:lang w:eastAsia="en-US"/>
    </w:rPr>
  </w:style>
  <w:style w:type="paragraph" w:customStyle="1" w:styleId="p1">
    <w:name w:val="p1"/>
    <w:basedOn w:val="Normal"/>
    <w:rsid w:val="00A54C03"/>
    <w:rPr>
      <w:rFonts w:ascii="Helvetica" w:eastAsiaTheme="minorHAnsi" w:hAnsi="Helvetica"/>
      <w:color w:val="005ACE"/>
      <w:sz w:val="14"/>
      <w:szCs w:val="14"/>
      <w:lang w:eastAsia="sv-SE"/>
    </w:rPr>
  </w:style>
  <w:style w:type="character" w:styleId="Nmn">
    <w:name w:val="Mention"/>
    <w:basedOn w:val="Standardstycketeckensnitt"/>
    <w:uiPriority w:val="99"/>
    <w:unhideWhenUsed/>
    <w:rsid w:val="002812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5072">
      <w:bodyDiv w:val="1"/>
      <w:marLeft w:val="0"/>
      <w:marRight w:val="0"/>
      <w:marTop w:val="0"/>
      <w:marBottom w:val="0"/>
      <w:divBdr>
        <w:top w:val="none" w:sz="0" w:space="0" w:color="auto"/>
        <w:left w:val="none" w:sz="0" w:space="0" w:color="auto"/>
        <w:bottom w:val="none" w:sz="0" w:space="0" w:color="auto"/>
        <w:right w:val="none" w:sz="0" w:space="0" w:color="auto"/>
      </w:divBdr>
      <w:divsChild>
        <w:div w:id="252057918">
          <w:marLeft w:val="0"/>
          <w:marRight w:val="0"/>
          <w:marTop w:val="0"/>
          <w:marBottom w:val="0"/>
          <w:divBdr>
            <w:top w:val="none" w:sz="0" w:space="0" w:color="auto"/>
            <w:left w:val="none" w:sz="0" w:space="0" w:color="auto"/>
            <w:bottom w:val="none" w:sz="0" w:space="0" w:color="auto"/>
            <w:right w:val="none" w:sz="0" w:space="0" w:color="auto"/>
          </w:divBdr>
          <w:divsChild>
            <w:div w:id="1359576273">
              <w:marLeft w:val="0"/>
              <w:marRight w:val="0"/>
              <w:marTop w:val="0"/>
              <w:marBottom w:val="0"/>
              <w:divBdr>
                <w:top w:val="none" w:sz="0" w:space="0" w:color="auto"/>
                <w:left w:val="none" w:sz="0" w:space="0" w:color="auto"/>
                <w:bottom w:val="none" w:sz="0" w:space="0" w:color="auto"/>
                <w:right w:val="none" w:sz="0" w:space="0" w:color="auto"/>
              </w:divBdr>
              <w:divsChild>
                <w:div w:id="13075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8233">
      <w:bodyDiv w:val="1"/>
      <w:marLeft w:val="0"/>
      <w:marRight w:val="0"/>
      <w:marTop w:val="0"/>
      <w:marBottom w:val="0"/>
      <w:divBdr>
        <w:top w:val="none" w:sz="0" w:space="0" w:color="auto"/>
        <w:left w:val="none" w:sz="0" w:space="0" w:color="auto"/>
        <w:bottom w:val="none" w:sz="0" w:space="0" w:color="auto"/>
        <w:right w:val="none" w:sz="0" w:space="0" w:color="auto"/>
      </w:divBdr>
      <w:divsChild>
        <w:div w:id="2013489917">
          <w:marLeft w:val="0"/>
          <w:marRight w:val="0"/>
          <w:marTop w:val="0"/>
          <w:marBottom w:val="0"/>
          <w:divBdr>
            <w:top w:val="none" w:sz="0" w:space="0" w:color="auto"/>
            <w:left w:val="none" w:sz="0" w:space="0" w:color="auto"/>
            <w:bottom w:val="none" w:sz="0" w:space="0" w:color="auto"/>
            <w:right w:val="none" w:sz="0" w:space="0" w:color="auto"/>
          </w:divBdr>
          <w:divsChild>
            <w:div w:id="404647687">
              <w:marLeft w:val="0"/>
              <w:marRight w:val="0"/>
              <w:marTop w:val="0"/>
              <w:marBottom w:val="0"/>
              <w:divBdr>
                <w:top w:val="none" w:sz="0" w:space="0" w:color="auto"/>
                <w:left w:val="none" w:sz="0" w:space="0" w:color="auto"/>
                <w:bottom w:val="none" w:sz="0" w:space="0" w:color="auto"/>
                <w:right w:val="none" w:sz="0" w:space="0" w:color="auto"/>
              </w:divBdr>
              <w:divsChild>
                <w:div w:id="1418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047">
      <w:bodyDiv w:val="1"/>
      <w:marLeft w:val="0"/>
      <w:marRight w:val="0"/>
      <w:marTop w:val="0"/>
      <w:marBottom w:val="0"/>
      <w:divBdr>
        <w:top w:val="none" w:sz="0" w:space="0" w:color="auto"/>
        <w:left w:val="none" w:sz="0" w:space="0" w:color="auto"/>
        <w:bottom w:val="none" w:sz="0" w:space="0" w:color="auto"/>
        <w:right w:val="none" w:sz="0" w:space="0" w:color="auto"/>
      </w:divBdr>
      <w:divsChild>
        <w:div w:id="1069500348">
          <w:marLeft w:val="547"/>
          <w:marRight w:val="0"/>
          <w:marTop w:val="200"/>
          <w:marBottom w:val="0"/>
          <w:divBdr>
            <w:top w:val="none" w:sz="0" w:space="0" w:color="auto"/>
            <w:left w:val="none" w:sz="0" w:space="0" w:color="auto"/>
            <w:bottom w:val="none" w:sz="0" w:space="0" w:color="auto"/>
            <w:right w:val="none" w:sz="0" w:space="0" w:color="auto"/>
          </w:divBdr>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1890802328">
          <w:marLeft w:val="0"/>
          <w:marRight w:val="0"/>
          <w:marTop w:val="0"/>
          <w:marBottom w:val="0"/>
          <w:divBdr>
            <w:top w:val="none" w:sz="0" w:space="0" w:color="auto"/>
            <w:left w:val="none" w:sz="0" w:space="0" w:color="auto"/>
            <w:bottom w:val="none" w:sz="0" w:space="0" w:color="auto"/>
            <w:right w:val="none" w:sz="0" w:space="0" w:color="auto"/>
          </w:divBdr>
          <w:divsChild>
            <w:div w:id="980109767">
              <w:marLeft w:val="0"/>
              <w:marRight w:val="0"/>
              <w:marTop w:val="0"/>
              <w:marBottom w:val="0"/>
              <w:divBdr>
                <w:top w:val="none" w:sz="0" w:space="0" w:color="auto"/>
                <w:left w:val="none" w:sz="0" w:space="0" w:color="auto"/>
                <w:bottom w:val="none" w:sz="0" w:space="0" w:color="auto"/>
                <w:right w:val="none" w:sz="0" w:space="0" w:color="auto"/>
              </w:divBdr>
              <w:divsChild>
                <w:div w:id="21157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79642">
      <w:bodyDiv w:val="1"/>
      <w:marLeft w:val="0"/>
      <w:marRight w:val="0"/>
      <w:marTop w:val="0"/>
      <w:marBottom w:val="0"/>
      <w:divBdr>
        <w:top w:val="none" w:sz="0" w:space="0" w:color="auto"/>
        <w:left w:val="none" w:sz="0" w:space="0" w:color="auto"/>
        <w:bottom w:val="none" w:sz="0" w:space="0" w:color="auto"/>
        <w:right w:val="none" w:sz="0" w:space="0" w:color="auto"/>
      </w:divBdr>
    </w:div>
    <w:div w:id="274873722">
      <w:bodyDiv w:val="1"/>
      <w:marLeft w:val="0"/>
      <w:marRight w:val="0"/>
      <w:marTop w:val="0"/>
      <w:marBottom w:val="0"/>
      <w:divBdr>
        <w:top w:val="none" w:sz="0" w:space="0" w:color="auto"/>
        <w:left w:val="none" w:sz="0" w:space="0" w:color="auto"/>
        <w:bottom w:val="none" w:sz="0" w:space="0" w:color="auto"/>
        <w:right w:val="none" w:sz="0" w:space="0" w:color="auto"/>
      </w:divBdr>
      <w:divsChild>
        <w:div w:id="716785392">
          <w:marLeft w:val="0"/>
          <w:marRight w:val="0"/>
          <w:marTop w:val="0"/>
          <w:marBottom w:val="0"/>
          <w:divBdr>
            <w:top w:val="none" w:sz="0" w:space="0" w:color="auto"/>
            <w:left w:val="none" w:sz="0" w:space="0" w:color="auto"/>
            <w:bottom w:val="none" w:sz="0" w:space="0" w:color="auto"/>
            <w:right w:val="none" w:sz="0" w:space="0" w:color="auto"/>
          </w:divBdr>
          <w:divsChild>
            <w:div w:id="790442946">
              <w:marLeft w:val="0"/>
              <w:marRight w:val="0"/>
              <w:marTop w:val="0"/>
              <w:marBottom w:val="0"/>
              <w:divBdr>
                <w:top w:val="none" w:sz="0" w:space="0" w:color="auto"/>
                <w:left w:val="none" w:sz="0" w:space="0" w:color="auto"/>
                <w:bottom w:val="none" w:sz="0" w:space="0" w:color="auto"/>
                <w:right w:val="none" w:sz="0" w:space="0" w:color="auto"/>
              </w:divBdr>
              <w:divsChild>
                <w:div w:id="5797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6505">
      <w:bodyDiv w:val="1"/>
      <w:marLeft w:val="0"/>
      <w:marRight w:val="0"/>
      <w:marTop w:val="0"/>
      <w:marBottom w:val="0"/>
      <w:divBdr>
        <w:top w:val="none" w:sz="0" w:space="0" w:color="auto"/>
        <w:left w:val="none" w:sz="0" w:space="0" w:color="auto"/>
        <w:bottom w:val="none" w:sz="0" w:space="0" w:color="auto"/>
        <w:right w:val="none" w:sz="0" w:space="0" w:color="auto"/>
      </w:divBdr>
      <w:divsChild>
        <w:div w:id="338511937">
          <w:marLeft w:val="0"/>
          <w:marRight w:val="0"/>
          <w:marTop w:val="0"/>
          <w:marBottom w:val="0"/>
          <w:divBdr>
            <w:top w:val="none" w:sz="0" w:space="0" w:color="auto"/>
            <w:left w:val="none" w:sz="0" w:space="0" w:color="auto"/>
            <w:bottom w:val="none" w:sz="0" w:space="0" w:color="auto"/>
            <w:right w:val="none" w:sz="0" w:space="0" w:color="auto"/>
          </w:divBdr>
          <w:divsChild>
            <w:div w:id="1765147722">
              <w:marLeft w:val="0"/>
              <w:marRight w:val="0"/>
              <w:marTop w:val="0"/>
              <w:marBottom w:val="0"/>
              <w:divBdr>
                <w:top w:val="none" w:sz="0" w:space="0" w:color="auto"/>
                <w:left w:val="none" w:sz="0" w:space="0" w:color="auto"/>
                <w:bottom w:val="none" w:sz="0" w:space="0" w:color="auto"/>
                <w:right w:val="none" w:sz="0" w:space="0" w:color="auto"/>
              </w:divBdr>
              <w:divsChild>
                <w:div w:id="787162608">
                  <w:marLeft w:val="0"/>
                  <w:marRight w:val="0"/>
                  <w:marTop w:val="0"/>
                  <w:marBottom w:val="0"/>
                  <w:divBdr>
                    <w:top w:val="none" w:sz="0" w:space="0" w:color="auto"/>
                    <w:left w:val="none" w:sz="0" w:space="0" w:color="auto"/>
                    <w:bottom w:val="none" w:sz="0" w:space="0" w:color="auto"/>
                    <w:right w:val="none" w:sz="0" w:space="0" w:color="auto"/>
                  </w:divBdr>
                  <w:divsChild>
                    <w:div w:id="9877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82916">
      <w:bodyDiv w:val="1"/>
      <w:marLeft w:val="0"/>
      <w:marRight w:val="0"/>
      <w:marTop w:val="0"/>
      <w:marBottom w:val="0"/>
      <w:divBdr>
        <w:top w:val="none" w:sz="0" w:space="0" w:color="auto"/>
        <w:left w:val="none" w:sz="0" w:space="0" w:color="auto"/>
        <w:bottom w:val="none" w:sz="0" w:space="0" w:color="auto"/>
        <w:right w:val="none" w:sz="0" w:space="0" w:color="auto"/>
      </w:divBdr>
      <w:divsChild>
        <w:div w:id="1805151006">
          <w:marLeft w:val="0"/>
          <w:marRight w:val="0"/>
          <w:marTop w:val="0"/>
          <w:marBottom w:val="0"/>
          <w:divBdr>
            <w:top w:val="none" w:sz="0" w:space="0" w:color="auto"/>
            <w:left w:val="none" w:sz="0" w:space="0" w:color="auto"/>
            <w:bottom w:val="none" w:sz="0" w:space="0" w:color="auto"/>
            <w:right w:val="none" w:sz="0" w:space="0" w:color="auto"/>
          </w:divBdr>
          <w:divsChild>
            <w:div w:id="1779372543">
              <w:marLeft w:val="0"/>
              <w:marRight w:val="0"/>
              <w:marTop w:val="0"/>
              <w:marBottom w:val="0"/>
              <w:divBdr>
                <w:top w:val="none" w:sz="0" w:space="0" w:color="auto"/>
                <w:left w:val="none" w:sz="0" w:space="0" w:color="auto"/>
                <w:bottom w:val="none" w:sz="0" w:space="0" w:color="auto"/>
                <w:right w:val="none" w:sz="0" w:space="0" w:color="auto"/>
              </w:divBdr>
              <w:divsChild>
                <w:div w:id="14322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41100">
      <w:bodyDiv w:val="1"/>
      <w:marLeft w:val="0"/>
      <w:marRight w:val="0"/>
      <w:marTop w:val="0"/>
      <w:marBottom w:val="0"/>
      <w:divBdr>
        <w:top w:val="none" w:sz="0" w:space="0" w:color="auto"/>
        <w:left w:val="none" w:sz="0" w:space="0" w:color="auto"/>
        <w:bottom w:val="none" w:sz="0" w:space="0" w:color="auto"/>
        <w:right w:val="none" w:sz="0" w:space="0" w:color="auto"/>
      </w:divBdr>
      <w:divsChild>
        <w:div w:id="1602453370">
          <w:marLeft w:val="547"/>
          <w:marRight w:val="0"/>
          <w:marTop w:val="200"/>
          <w:marBottom w:val="0"/>
          <w:divBdr>
            <w:top w:val="none" w:sz="0" w:space="0" w:color="auto"/>
            <w:left w:val="none" w:sz="0" w:space="0" w:color="auto"/>
            <w:bottom w:val="none" w:sz="0" w:space="0" w:color="auto"/>
            <w:right w:val="none" w:sz="0" w:space="0" w:color="auto"/>
          </w:divBdr>
        </w:div>
      </w:divsChild>
    </w:div>
    <w:div w:id="408773121">
      <w:bodyDiv w:val="1"/>
      <w:marLeft w:val="0"/>
      <w:marRight w:val="0"/>
      <w:marTop w:val="0"/>
      <w:marBottom w:val="0"/>
      <w:divBdr>
        <w:top w:val="none" w:sz="0" w:space="0" w:color="auto"/>
        <w:left w:val="none" w:sz="0" w:space="0" w:color="auto"/>
        <w:bottom w:val="none" w:sz="0" w:space="0" w:color="auto"/>
        <w:right w:val="none" w:sz="0" w:space="0" w:color="auto"/>
      </w:divBdr>
      <w:divsChild>
        <w:div w:id="401485087">
          <w:marLeft w:val="0"/>
          <w:marRight w:val="0"/>
          <w:marTop w:val="0"/>
          <w:marBottom w:val="0"/>
          <w:divBdr>
            <w:top w:val="none" w:sz="0" w:space="0" w:color="auto"/>
            <w:left w:val="none" w:sz="0" w:space="0" w:color="auto"/>
            <w:bottom w:val="none" w:sz="0" w:space="0" w:color="auto"/>
            <w:right w:val="none" w:sz="0" w:space="0" w:color="auto"/>
          </w:divBdr>
          <w:divsChild>
            <w:div w:id="55902379">
              <w:marLeft w:val="0"/>
              <w:marRight w:val="0"/>
              <w:marTop w:val="0"/>
              <w:marBottom w:val="0"/>
              <w:divBdr>
                <w:top w:val="none" w:sz="0" w:space="0" w:color="auto"/>
                <w:left w:val="none" w:sz="0" w:space="0" w:color="auto"/>
                <w:bottom w:val="none" w:sz="0" w:space="0" w:color="auto"/>
                <w:right w:val="none" w:sz="0" w:space="0" w:color="auto"/>
              </w:divBdr>
              <w:divsChild>
                <w:div w:id="15659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4808">
      <w:bodyDiv w:val="1"/>
      <w:marLeft w:val="0"/>
      <w:marRight w:val="0"/>
      <w:marTop w:val="0"/>
      <w:marBottom w:val="0"/>
      <w:divBdr>
        <w:top w:val="none" w:sz="0" w:space="0" w:color="auto"/>
        <w:left w:val="none" w:sz="0" w:space="0" w:color="auto"/>
        <w:bottom w:val="none" w:sz="0" w:space="0" w:color="auto"/>
        <w:right w:val="none" w:sz="0" w:space="0" w:color="auto"/>
      </w:divBdr>
      <w:divsChild>
        <w:div w:id="2041468534">
          <w:marLeft w:val="0"/>
          <w:marRight w:val="0"/>
          <w:marTop w:val="0"/>
          <w:marBottom w:val="0"/>
          <w:divBdr>
            <w:top w:val="none" w:sz="0" w:space="0" w:color="auto"/>
            <w:left w:val="none" w:sz="0" w:space="0" w:color="auto"/>
            <w:bottom w:val="none" w:sz="0" w:space="0" w:color="auto"/>
            <w:right w:val="none" w:sz="0" w:space="0" w:color="auto"/>
          </w:divBdr>
          <w:divsChild>
            <w:div w:id="81605539">
              <w:marLeft w:val="0"/>
              <w:marRight w:val="0"/>
              <w:marTop w:val="0"/>
              <w:marBottom w:val="0"/>
              <w:divBdr>
                <w:top w:val="none" w:sz="0" w:space="0" w:color="auto"/>
                <w:left w:val="none" w:sz="0" w:space="0" w:color="auto"/>
                <w:bottom w:val="none" w:sz="0" w:space="0" w:color="auto"/>
                <w:right w:val="none" w:sz="0" w:space="0" w:color="auto"/>
              </w:divBdr>
              <w:divsChild>
                <w:div w:id="4787661">
                  <w:marLeft w:val="0"/>
                  <w:marRight w:val="0"/>
                  <w:marTop w:val="0"/>
                  <w:marBottom w:val="0"/>
                  <w:divBdr>
                    <w:top w:val="none" w:sz="0" w:space="0" w:color="auto"/>
                    <w:left w:val="none" w:sz="0" w:space="0" w:color="auto"/>
                    <w:bottom w:val="none" w:sz="0" w:space="0" w:color="auto"/>
                    <w:right w:val="none" w:sz="0" w:space="0" w:color="auto"/>
                  </w:divBdr>
                  <w:divsChild>
                    <w:div w:id="7037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93035">
      <w:bodyDiv w:val="1"/>
      <w:marLeft w:val="0"/>
      <w:marRight w:val="0"/>
      <w:marTop w:val="0"/>
      <w:marBottom w:val="0"/>
      <w:divBdr>
        <w:top w:val="none" w:sz="0" w:space="0" w:color="auto"/>
        <w:left w:val="none" w:sz="0" w:space="0" w:color="auto"/>
        <w:bottom w:val="none" w:sz="0" w:space="0" w:color="auto"/>
        <w:right w:val="none" w:sz="0" w:space="0" w:color="auto"/>
      </w:divBdr>
      <w:divsChild>
        <w:div w:id="1978686628">
          <w:marLeft w:val="0"/>
          <w:marRight w:val="0"/>
          <w:marTop w:val="0"/>
          <w:marBottom w:val="0"/>
          <w:divBdr>
            <w:top w:val="none" w:sz="0" w:space="0" w:color="auto"/>
            <w:left w:val="none" w:sz="0" w:space="0" w:color="auto"/>
            <w:bottom w:val="none" w:sz="0" w:space="0" w:color="auto"/>
            <w:right w:val="none" w:sz="0" w:space="0" w:color="auto"/>
          </w:divBdr>
          <w:divsChild>
            <w:div w:id="1938977006">
              <w:marLeft w:val="0"/>
              <w:marRight w:val="0"/>
              <w:marTop w:val="0"/>
              <w:marBottom w:val="0"/>
              <w:divBdr>
                <w:top w:val="none" w:sz="0" w:space="0" w:color="auto"/>
                <w:left w:val="none" w:sz="0" w:space="0" w:color="auto"/>
                <w:bottom w:val="none" w:sz="0" w:space="0" w:color="auto"/>
                <w:right w:val="none" w:sz="0" w:space="0" w:color="auto"/>
              </w:divBdr>
              <w:divsChild>
                <w:div w:id="1578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78558">
      <w:bodyDiv w:val="1"/>
      <w:marLeft w:val="0"/>
      <w:marRight w:val="0"/>
      <w:marTop w:val="0"/>
      <w:marBottom w:val="0"/>
      <w:divBdr>
        <w:top w:val="none" w:sz="0" w:space="0" w:color="auto"/>
        <w:left w:val="none" w:sz="0" w:space="0" w:color="auto"/>
        <w:bottom w:val="none" w:sz="0" w:space="0" w:color="auto"/>
        <w:right w:val="none" w:sz="0" w:space="0" w:color="auto"/>
      </w:divBdr>
      <w:divsChild>
        <w:div w:id="15078589">
          <w:marLeft w:val="0"/>
          <w:marRight w:val="0"/>
          <w:marTop w:val="0"/>
          <w:marBottom w:val="0"/>
          <w:divBdr>
            <w:top w:val="none" w:sz="0" w:space="0" w:color="auto"/>
            <w:left w:val="none" w:sz="0" w:space="0" w:color="auto"/>
            <w:bottom w:val="none" w:sz="0" w:space="0" w:color="auto"/>
            <w:right w:val="none" w:sz="0" w:space="0" w:color="auto"/>
          </w:divBdr>
          <w:divsChild>
            <w:div w:id="622461301">
              <w:marLeft w:val="0"/>
              <w:marRight w:val="0"/>
              <w:marTop w:val="0"/>
              <w:marBottom w:val="0"/>
              <w:divBdr>
                <w:top w:val="none" w:sz="0" w:space="0" w:color="auto"/>
                <w:left w:val="none" w:sz="0" w:space="0" w:color="auto"/>
                <w:bottom w:val="none" w:sz="0" w:space="0" w:color="auto"/>
                <w:right w:val="none" w:sz="0" w:space="0" w:color="auto"/>
              </w:divBdr>
              <w:divsChild>
                <w:div w:id="2256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45328">
      <w:bodyDiv w:val="1"/>
      <w:marLeft w:val="0"/>
      <w:marRight w:val="0"/>
      <w:marTop w:val="0"/>
      <w:marBottom w:val="0"/>
      <w:divBdr>
        <w:top w:val="none" w:sz="0" w:space="0" w:color="auto"/>
        <w:left w:val="none" w:sz="0" w:space="0" w:color="auto"/>
        <w:bottom w:val="none" w:sz="0" w:space="0" w:color="auto"/>
        <w:right w:val="none" w:sz="0" w:space="0" w:color="auto"/>
      </w:divBdr>
      <w:divsChild>
        <w:div w:id="1449155968">
          <w:marLeft w:val="0"/>
          <w:marRight w:val="0"/>
          <w:marTop w:val="0"/>
          <w:marBottom w:val="0"/>
          <w:divBdr>
            <w:top w:val="none" w:sz="0" w:space="0" w:color="auto"/>
            <w:left w:val="none" w:sz="0" w:space="0" w:color="auto"/>
            <w:bottom w:val="none" w:sz="0" w:space="0" w:color="auto"/>
            <w:right w:val="none" w:sz="0" w:space="0" w:color="auto"/>
          </w:divBdr>
          <w:divsChild>
            <w:div w:id="2133550236">
              <w:marLeft w:val="0"/>
              <w:marRight w:val="0"/>
              <w:marTop w:val="0"/>
              <w:marBottom w:val="0"/>
              <w:divBdr>
                <w:top w:val="none" w:sz="0" w:space="0" w:color="auto"/>
                <w:left w:val="none" w:sz="0" w:space="0" w:color="auto"/>
                <w:bottom w:val="none" w:sz="0" w:space="0" w:color="auto"/>
                <w:right w:val="none" w:sz="0" w:space="0" w:color="auto"/>
              </w:divBdr>
              <w:divsChild>
                <w:div w:id="402138992">
                  <w:marLeft w:val="0"/>
                  <w:marRight w:val="0"/>
                  <w:marTop w:val="0"/>
                  <w:marBottom w:val="0"/>
                  <w:divBdr>
                    <w:top w:val="none" w:sz="0" w:space="0" w:color="auto"/>
                    <w:left w:val="none" w:sz="0" w:space="0" w:color="auto"/>
                    <w:bottom w:val="none" w:sz="0" w:space="0" w:color="auto"/>
                    <w:right w:val="none" w:sz="0" w:space="0" w:color="auto"/>
                  </w:divBdr>
                  <w:divsChild>
                    <w:div w:id="4077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45925">
      <w:bodyDiv w:val="1"/>
      <w:marLeft w:val="0"/>
      <w:marRight w:val="0"/>
      <w:marTop w:val="0"/>
      <w:marBottom w:val="0"/>
      <w:divBdr>
        <w:top w:val="none" w:sz="0" w:space="0" w:color="auto"/>
        <w:left w:val="none" w:sz="0" w:space="0" w:color="auto"/>
        <w:bottom w:val="none" w:sz="0" w:space="0" w:color="auto"/>
        <w:right w:val="none" w:sz="0" w:space="0" w:color="auto"/>
      </w:divBdr>
      <w:divsChild>
        <w:div w:id="881132448">
          <w:marLeft w:val="0"/>
          <w:marRight w:val="0"/>
          <w:marTop w:val="0"/>
          <w:marBottom w:val="0"/>
          <w:divBdr>
            <w:top w:val="none" w:sz="0" w:space="0" w:color="auto"/>
            <w:left w:val="none" w:sz="0" w:space="0" w:color="auto"/>
            <w:bottom w:val="none" w:sz="0" w:space="0" w:color="auto"/>
            <w:right w:val="none" w:sz="0" w:space="0" w:color="auto"/>
          </w:divBdr>
          <w:divsChild>
            <w:div w:id="37627111">
              <w:marLeft w:val="0"/>
              <w:marRight w:val="0"/>
              <w:marTop w:val="0"/>
              <w:marBottom w:val="0"/>
              <w:divBdr>
                <w:top w:val="none" w:sz="0" w:space="0" w:color="auto"/>
                <w:left w:val="none" w:sz="0" w:space="0" w:color="auto"/>
                <w:bottom w:val="none" w:sz="0" w:space="0" w:color="auto"/>
                <w:right w:val="none" w:sz="0" w:space="0" w:color="auto"/>
              </w:divBdr>
              <w:divsChild>
                <w:div w:id="2600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9555">
      <w:bodyDiv w:val="1"/>
      <w:marLeft w:val="0"/>
      <w:marRight w:val="0"/>
      <w:marTop w:val="0"/>
      <w:marBottom w:val="0"/>
      <w:divBdr>
        <w:top w:val="none" w:sz="0" w:space="0" w:color="auto"/>
        <w:left w:val="none" w:sz="0" w:space="0" w:color="auto"/>
        <w:bottom w:val="none" w:sz="0" w:space="0" w:color="auto"/>
        <w:right w:val="none" w:sz="0" w:space="0" w:color="auto"/>
      </w:divBdr>
      <w:divsChild>
        <w:div w:id="1825123249">
          <w:marLeft w:val="0"/>
          <w:marRight w:val="0"/>
          <w:marTop w:val="0"/>
          <w:marBottom w:val="0"/>
          <w:divBdr>
            <w:top w:val="none" w:sz="0" w:space="0" w:color="auto"/>
            <w:left w:val="none" w:sz="0" w:space="0" w:color="auto"/>
            <w:bottom w:val="none" w:sz="0" w:space="0" w:color="auto"/>
            <w:right w:val="none" w:sz="0" w:space="0" w:color="auto"/>
          </w:divBdr>
          <w:divsChild>
            <w:div w:id="1671366015">
              <w:marLeft w:val="0"/>
              <w:marRight w:val="0"/>
              <w:marTop w:val="0"/>
              <w:marBottom w:val="0"/>
              <w:divBdr>
                <w:top w:val="none" w:sz="0" w:space="0" w:color="auto"/>
                <w:left w:val="none" w:sz="0" w:space="0" w:color="auto"/>
                <w:bottom w:val="none" w:sz="0" w:space="0" w:color="auto"/>
                <w:right w:val="none" w:sz="0" w:space="0" w:color="auto"/>
              </w:divBdr>
              <w:divsChild>
                <w:div w:id="189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06162">
      <w:bodyDiv w:val="1"/>
      <w:marLeft w:val="0"/>
      <w:marRight w:val="0"/>
      <w:marTop w:val="0"/>
      <w:marBottom w:val="0"/>
      <w:divBdr>
        <w:top w:val="none" w:sz="0" w:space="0" w:color="auto"/>
        <w:left w:val="none" w:sz="0" w:space="0" w:color="auto"/>
        <w:bottom w:val="none" w:sz="0" w:space="0" w:color="auto"/>
        <w:right w:val="none" w:sz="0" w:space="0" w:color="auto"/>
      </w:divBdr>
      <w:divsChild>
        <w:div w:id="1933002832">
          <w:marLeft w:val="547"/>
          <w:marRight w:val="0"/>
          <w:marTop w:val="200"/>
          <w:marBottom w:val="0"/>
          <w:divBdr>
            <w:top w:val="none" w:sz="0" w:space="0" w:color="auto"/>
            <w:left w:val="none" w:sz="0" w:space="0" w:color="auto"/>
            <w:bottom w:val="none" w:sz="0" w:space="0" w:color="auto"/>
            <w:right w:val="none" w:sz="0" w:space="0" w:color="auto"/>
          </w:divBdr>
        </w:div>
      </w:divsChild>
    </w:div>
    <w:div w:id="830024752">
      <w:bodyDiv w:val="1"/>
      <w:marLeft w:val="0"/>
      <w:marRight w:val="0"/>
      <w:marTop w:val="0"/>
      <w:marBottom w:val="0"/>
      <w:divBdr>
        <w:top w:val="none" w:sz="0" w:space="0" w:color="auto"/>
        <w:left w:val="none" w:sz="0" w:space="0" w:color="auto"/>
        <w:bottom w:val="none" w:sz="0" w:space="0" w:color="auto"/>
        <w:right w:val="none" w:sz="0" w:space="0" w:color="auto"/>
      </w:divBdr>
      <w:divsChild>
        <w:div w:id="1768848941">
          <w:marLeft w:val="0"/>
          <w:marRight w:val="0"/>
          <w:marTop w:val="0"/>
          <w:marBottom w:val="0"/>
          <w:divBdr>
            <w:top w:val="none" w:sz="0" w:space="0" w:color="auto"/>
            <w:left w:val="none" w:sz="0" w:space="0" w:color="auto"/>
            <w:bottom w:val="none" w:sz="0" w:space="0" w:color="auto"/>
            <w:right w:val="none" w:sz="0" w:space="0" w:color="auto"/>
          </w:divBdr>
          <w:divsChild>
            <w:div w:id="1650866306">
              <w:marLeft w:val="0"/>
              <w:marRight w:val="0"/>
              <w:marTop w:val="0"/>
              <w:marBottom w:val="0"/>
              <w:divBdr>
                <w:top w:val="none" w:sz="0" w:space="0" w:color="auto"/>
                <w:left w:val="none" w:sz="0" w:space="0" w:color="auto"/>
                <w:bottom w:val="none" w:sz="0" w:space="0" w:color="auto"/>
                <w:right w:val="none" w:sz="0" w:space="0" w:color="auto"/>
              </w:divBdr>
              <w:divsChild>
                <w:div w:id="5642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21252">
      <w:bodyDiv w:val="1"/>
      <w:marLeft w:val="0"/>
      <w:marRight w:val="0"/>
      <w:marTop w:val="0"/>
      <w:marBottom w:val="0"/>
      <w:divBdr>
        <w:top w:val="none" w:sz="0" w:space="0" w:color="auto"/>
        <w:left w:val="none" w:sz="0" w:space="0" w:color="auto"/>
        <w:bottom w:val="none" w:sz="0" w:space="0" w:color="auto"/>
        <w:right w:val="none" w:sz="0" w:space="0" w:color="auto"/>
      </w:divBdr>
      <w:divsChild>
        <w:div w:id="2045597617">
          <w:marLeft w:val="0"/>
          <w:marRight w:val="0"/>
          <w:marTop w:val="0"/>
          <w:marBottom w:val="0"/>
          <w:divBdr>
            <w:top w:val="none" w:sz="0" w:space="0" w:color="auto"/>
            <w:left w:val="none" w:sz="0" w:space="0" w:color="auto"/>
            <w:bottom w:val="none" w:sz="0" w:space="0" w:color="auto"/>
            <w:right w:val="none" w:sz="0" w:space="0" w:color="auto"/>
          </w:divBdr>
          <w:divsChild>
            <w:div w:id="1008796882">
              <w:marLeft w:val="0"/>
              <w:marRight w:val="0"/>
              <w:marTop w:val="0"/>
              <w:marBottom w:val="0"/>
              <w:divBdr>
                <w:top w:val="none" w:sz="0" w:space="0" w:color="auto"/>
                <w:left w:val="none" w:sz="0" w:space="0" w:color="auto"/>
                <w:bottom w:val="none" w:sz="0" w:space="0" w:color="auto"/>
                <w:right w:val="none" w:sz="0" w:space="0" w:color="auto"/>
              </w:divBdr>
              <w:divsChild>
                <w:div w:id="4177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14227">
      <w:bodyDiv w:val="1"/>
      <w:marLeft w:val="0"/>
      <w:marRight w:val="0"/>
      <w:marTop w:val="0"/>
      <w:marBottom w:val="0"/>
      <w:divBdr>
        <w:top w:val="none" w:sz="0" w:space="0" w:color="auto"/>
        <w:left w:val="none" w:sz="0" w:space="0" w:color="auto"/>
        <w:bottom w:val="none" w:sz="0" w:space="0" w:color="auto"/>
        <w:right w:val="none" w:sz="0" w:space="0" w:color="auto"/>
      </w:divBdr>
      <w:divsChild>
        <w:div w:id="324867702">
          <w:marLeft w:val="0"/>
          <w:marRight w:val="0"/>
          <w:marTop w:val="0"/>
          <w:marBottom w:val="0"/>
          <w:divBdr>
            <w:top w:val="none" w:sz="0" w:space="0" w:color="auto"/>
            <w:left w:val="none" w:sz="0" w:space="0" w:color="auto"/>
            <w:bottom w:val="none" w:sz="0" w:space="0" w:color="auto"/>
            <w:right w:val="none" w:sz="0" w:space="0" w:color="auto"/>
          </w:divBdr>
          <w:divsChild>
            <w:div w:id="1355183132">
              <w:marLeft w:val="0"/>
              <w:marRight w:val="0"/>
              <w:marTop w:val="0"/>
              <w:marBottom w:val="0"/>
              <w:divBdr>
                <w:top w:val="none" w:sz="0" w:space="0" w:color="auto"/>
                <w:left w:val="none" w:sz="0" w:space="0" w:color="auto"/>
                <w:bottom w:val="none" w:sz="0" w:space="0" w:color="auto"/>
                <w:right w:val="none" w:sz="0" w:space="0" w:color="auto"/>
              </w:divBdr>
              <w:divsChild>
                <w:div w:id="20798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20348">
      <w:bodyDiv w:val="1"/>
      <w:marLeft w:val="0"/>
      <w:marRight w:val="0"/>
      <w:marTop w:val="0"/>
      <w:marBottom w:val="0"/>
      <w:divBdr>
        <w:top w:val="none" w:sz="0" w:space="0" w:color="auto"/>
        <w:left w:val="none" w:sz="0" w:space="0" w:color="auto"/>
        <w:bottom w:val="none" w:sz="0" w:space="0" w:color="auto"/>
        <w:right w:val="none" w:sz="0" w:space="0" w:color="auto"/>
      </w:divBdr>
      <w:divsChild>
        <w:div w:id="965350836">
          <w:marLeft w:val="0"/>
          <w:marRight w:val="0"/>
          <w:marTop w:val="0"/>
          <w:marBottom w:val="0"/>
          <w:divBdr>
            <w:top w:val="none" w:sz="0" w:space="0" w:color="auto"/>
            <w:left w:val="none" w:sz="0" w:space="0" w:color="auto"/>
            <w:bottom w:val="none" w:sz="0" w:space="0" w:color="auto"/>
            <w:right w:val="none" w:sz="0" w:space="0" w:color="auto"/>
          </w:divBdr>
          <w:divsChild>
            <w:div w:id="319969137">
              <w:marLeft w:val="0"/>
              <w:marRight w:val="0"/>
              <w:marTop w:val="0"/>
              <w:marBottom w:val="0"/>
              <w:divBdr>
                <w:top w:val="none" w:sz="0" w:space="0" w:color="auto"/>
                <w:left w:val="none" w:sz="0" w:space="0" w:color="auto"/>
                <w:bottom w:val="none" w:sz="0" w:space="0" w:color="auto"/>
                <w:right w:val="none" w:sz="0" w:space="0" w:color="auto"/>
              </w:divBdr>
              <w:divsChild>
                <w:div w:id="6431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5899">
      <w:bodyDiv w:val="1"/>
      <w:marLeft w:val="0"/>
      <w:marRight w:val="0"/>
      <w:marTop w:val="0"/>
      <w:marBottom w:val="0"/>
      <w:divBdr>
        <w:top w:val="none" w:sz="0" w:space="0" w:color="auto"/>
        <w:left w:val="none" w:sz="0" w:space="0" w:color="auto"/>
        <w:bottom w:val="none" w:sz="0" w:space="0" w:color="auto"/>
        <w:right w:val="none" w:sz="0" w:space="0" w:color="auto"/>
      </w:divBdr>
    </w:div>
    <w:div w:id="967315448">
      <w:bodyDiv w:val="1"/>
      <w:marLeft w:val="0"/>
      <w:marRight w:val="0"/>
      <w:marTop w:val="0"/>
      <w:marBottom w:val="0"/>
      <w:divBdr>
        <w:top w:val="none" w:sz="0" w:space="0" w:color="auto"/>
        <w:left w:val="none" w:sz="0" w:space="0" w:color="auto"/>
        <w:bottom w:val="none" w:sz="0" w:space="0" w:color="auto"/>
        <w:right w:val="none" w:sz="0" w:space="0" w:color="auto"/>
      </w:divBdr>
      <w:divsChild>
        <w:div w:id="459765266">
          <w:marLeft w:val="0"/>
          <w:marRight w:val="0"/>
          <w:marTop w:val="0"/>
          <w:marBottom w:val="0"/>
          <w:divBdr>
            <w:top w:val="none" w:sz="0" w:space="0" w:color="auto"/>
            <w:left w:val="none" w:sz="0" w:space="0" w:color="auto"/>
            <w:bottom w:val="none" w:sz="0" w:space="0" w:color="auto"/>
            <w:right w:val="none" w:sz="0" w:space="0" w:color="auto"/>
          </w:divBdr>
          <w:divsChild>
            <w:div w:id="1486622518">
              <w:marLeft w:val="0"/>
              <w:marRight w:val="0"/>
              <w:marTop w:val="0"/>
              <w:marBottom w:val="0"/>
              <w:divBdr>
                <w:top w:val="none" w:sz="0" w:space="0" w:color="auto"/>
                <w:left w:val="none" w:sz="0" w:space="0" w:color="auto"/>
                <w:bottom w:val="none" w:sz="0" w:space="0" w:color="auto"/>
                <w:right w:val="none" w:sz="0" w:space="0" w:color="auto"/>
              </w:divBdr>
              <w:divsChild>
                <w:div w:id="11088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5687">
      <w:bodyDiv w:val="1"/>
      <w:marLeft w:val="0"/>
      <w:marRight w:val="0"/>
      <w:marTop w:val="0"/>
      <w:marBottom w:val="0"/>
      <w:divBdr>
        <w:top w:val="none" w:sz="0" w:space="0" w:color="auto"/>
        <w:left w:val="none" w:sz="0" w:space="0" w:color="auto"/>
        <w:bottom w:val="none" w:sz="0" w:space="0" w:color="auto"/>
        <w:right w:val="none" w:sz="0" w:space="0" w:color="auto"/>
      </w:divBdr>
      <w:divsChild>
        <w:div w:id="1870757168">
          <w:marLeft w:val="0"/>
          <w:marRight w:val="0"/>
          <w:marTop w:val="0"/>
          <w:marBottom w:val="0"/>
          <w:divBdr>
            <w:top w:val="none" w:sz="0" w:space="0" w:color="auto"/>
            <w:left w:val="none" w:sz="0" w:space="0" w:color="auto"/>
            <w:bottom w:val="none" w:sz="0" w:space="0" w:color="auto"/>
            <w:right w:val="none" w:sz="0" w:space="0" w:color="auto"/>
          </w:divBdr>
          <w:divsChild>
            <w:div w:id="1372266921">
              <w:marLeft w:val="0"/>
              <w:marRight w:val="0"/>
              <w:marTop w:val="0"/>
              <w:marBottom w:val="0"/>
              <w:divBdr>
                <w:top w:val="none" w:sz="0" w:space="0" w:color="auto"/>
                <w:left w:val="none" w:sz="0" w:space="0" w:color="auto"/>
                <w:bottom w:val="none" w:sz="0" w:space="0" w:color="auto"/>
                <w:right w:val="none" w:sz="0" w:space="0" w:color="auto"/>
              </w:divBdr>
              <w:divsChild>
                <w:div w:id="17437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6942">
      <w:bodyDiv w:val="1"/>
      <w:marLeft w:val="0"/>
      <w:marRight w:val="0"/>
      <w:marTop w:val="0"/>
      <w:marBottom w:val="0"/>
      <w:divBdr>
        <w:top w:val="none" w:sz="0" w:space="0" w:color="auto"/>
        <w:left w:val="none" w:sz="0" w:space="0" w:color="auto"/>
        <w:bottom w:val="none" w:sz="0" w:space="0" w:color="auto"/>
        <w:right w:val="none" w:sz="0" w:space="0" w:color="auto"/>
      </w:divBdr>
      <w:divsChild>
        <w:div w:id="665208245">
          <w:marLeft w:val="0"/>
          <w:marRight w:val="0"/>
          <w:marTop w:val="0"/>
          <w:marBottom w:val="0"/>
          <w:divBdr>
            <w:top w:val="none" w:sz="0" w:space="0" w:color="auto"/>
            <w:left w:val="none" w:sz="0" w:space="0" w:color="auto"/>
            <w:bottom w:val="none" w:sz="0" w:space="0" w:color="auto"/>
            <w:right w:val="none" w:sz="0" w:space="0" w:color="auto"/>
          </w:divBdr>
          <w:divsChild>
            <w:div w:id="782966240">
              <w:marLeft w:val="0"/>
              <w:marRight w:val="0"/>
              <w:marTop w:val="0"/>
              <w:marBottom w:val="0"/>
              <w:divBdr>
                <w:top w:val="none" w:sz="0" w:space="0" w:color="auto"/>
                <w:left w:val="none" w:sz="0" w:space="0" w:color="auto"/>
                <w:bottom w:val="none" w:sz="0" w:space="0" w:color="auto"/>
                <w:right w:val="none" w:sz="0" w:space="0" w:color="auto"/>
              </w:divBdr>
              <w:divsChild>
                <w:div w:id="17997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30344">
      <w:bodyDiv w:val="1"/>
      <w:marLeft w:val="0"/>
      <w:marRight w:val="0"/>
      <w:marTop w:val="0"/>
      <w:marBottom w:val="0"/>
      <w:divBdr>
        <w:top w:val="none" w:sz="0" w:space="0" w:color="auto"/>
        <w:left w:val="none" w:sz="0" w:space="0" w:color="auto"/>
        <w:bottom w:val="none" w:sz="0" w:space="0" w:color="auto"/>
        <w:right w:val="none" w:sz="0" w:space="0" w:color="auto"/>
      </w:divBdr>
      <w:divsChild>
        <w:div w:id="836656033">
          <w:marLeft w:val="0"/>
          <w:marRight w:val="0"/>
          <w:marTop w:val="0"/>
          <w:marBottom w:val="0"/>
          <w:divBdr>
            <w:top w:val="none" w:sz="0" w:space="0" w:color="auto"/>
            <w:left w:val="none" w:sz="0" w:space="0" w:color="auto"/>
            <w:bottom w:val="none" w:sz="0" w:space="0" w:color="auto"/>
            <w:right w:val="none" w:sz="0" w:space="0" w:color="auto"/>
          </w:divBdr>
          <w:divsChild>
            <w:div w:id="2127770192">
              <w:marLeft w:val="0"/>
              <w:marRight w:val="0"/>
              <w:marTop w:val="0"/>
              <w:marBottom w:val="0"/>
              <w:divBdr>
                <w:top w:val="none" w:sz="0" w:space="0" w:color="auto"/>
                <w:left w:val="none" w:sz="0" w:space="0" w:color="auto"/>
                <w:bottom w:val="none" w:sz="0" w:space="0" w:color="auto"/>
                <w:right w:val="none" w:sz="0" w:space="0" w:color="auto"/>
              </w:divBdr>
              <w:divsChild>
                <w:div w:id="1089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2282">
      <w:bodyDiv w:val="1"/>
      <w:marLeft w:val="0"/>
      <w:marRight w:val="0"/>
      <w:marTop w:val="0"/>
      <w:marBottom w:val="0"/>
      <w:divBdr>
        <w:top w:val="none" w:sz="0" w:space="0" w:color="auto"/>
        <w:left w:val="none" w:sz="0" w:space="0" w:color="auto"/>
        <w:bottom w:val="none" w:sz="0" w:space="0" w:color="auto"/>
        <w:right w:val="none" w:sz="0" w:space="0" w:color="auto"/>
      </w:divBdr>
      <w:divsChild>
        <w:div w:id="22639716">
          <w:marLeft w:val="0"/>
          <w:marRight w:val="0"/>
          <w:marTop w:val="0"/>
          <w:marBottom w:val="0"/>
          <w:divBdr>
            <w:top w:val="none" w:sz="0" w:space="0" w:color="auto"/>
            <w:left w:val="none" w:sz="0" w:space="0" w:color="auto"/>
            <w:bottom w:val="none" w:sz="0" w:space="0" w:color="auto"/>
            <w:right w:val="none" w:sz="0" w:space="0" w:color="auto"/>
          </w:divBdr>
          <w:divsChild>
            <w:div w:id="1342782928">
              <w:marLeft w:val="0"/>
              <w:marRight w:val="0"/>
              <w:marTop w:val="0"/>
              <w:marBottom w:val="0"/>
              <w:divBdr>
                <w:top w:val="none" w:sz="0" w:space="0" w:color="auto"/>
                <w:left w:val="none" w:sz="0" w:space="0" w:color="auto"/>
                <w:bottom w:val="none" w:sz="0" w:space="0" w:color="auto"/>
                <w:right w:val="none" w:sz="0" w:space="0" w:color="auto"/>
              </w:divBdr>
              <w:divsChild>
                <w:div w:id="6869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10605">
      <w:bodyDiv w:val="1"/>
      <w:marLeft w:val="0"/>
      <w:marRight w:val="0"/>
      <w:marTop w:val="0"/>
      <w:marBottom w:val="0"/>
      <w:divBdr>
        <w:top w:val="none" w:sz="0" w:space="0" w:color="auto"/>
        <w:left w:val="none" w:sz="0" w:space="0" w:color="auto"/>
        <w:bottom w:val="none" w:sz="0" w:space="0" w:color="auto"/>
        <w:right w:val="none" w:sz="0" w:space="0" w:color="auto"/>
      </w:divBdr>
      <w:divsChild>
        <w:div w:id="405686186">
          <w:marLeft w:val="0"/>
          <w:marRight w:val="0"/>
          <w:marTop w:val="0"/>
          <w:marBottom w:val="0"/>
          <w:divBdr>
            <w:top w:val="none" w:sz="0" w:space="0" w:color="auto"/>
            <w:left w:val="none" w:sz="0" w:space="0" w:color="auto"/>
            <w:bottom w:val="none" w:sz="0" w:space="0" w:color="auto"/>
            <w:right w:val="none" w:sz="0" w:space="0" w:color="auto"/>
          </w:divBdr>
        </w:div>
        <w:div w:id="477575008">
          <w:marLeft w:val="0"/>
          <w:marRight w:val="0"/>
          <w:marTop w:val="0"/>
          <w:marBottom w:val="0"/>
          <w:divBdr>
            <w:top w:val="none" w:sz="0" w:space="0" w:color="auto"/>
            <w:left w:val="none" w:sz="0" w:space="0" w:color="auto"/>
            <w:bottom w:val="none" w:sz="0" w:space="0" w:color="auto"/>
            <w:right w:val="none" w:sz="0" w:space="0" w:color="auto"/>
          </w:divBdr>
        </w:div>
        <w:div w:id="825130859">
          <w:marLeft w:val="0"/>
          <w:marRight w:val="0"/>
          <w:marTop w:val="0"/>
          <w:marBottom w:val="0"/>
          <w:divBdr>
            <w:top w:val="none" w:sz="0" w:space="0" w:color="auto"/>
            <w:left w:val="none" w:sz="0" w:space="0" w:color="auto"/>
            <w:bottom w:val="none" w:sz="0" w:space="0" w:color="auto"/>
            <w:right w:val="none" w:sz="0" w:space="0" w:color="auto"/>
          </w:divBdr>
        </w:div>
        <w:div w:id="919560243">
          <w:marLeft w:val="0"/>
          <w:marRight w:val="0"/>
          <w:marTop w:val="0"/>
          <w:marBottom w:val="0"/>
          <w:divBdr>
            <w:top w:val="none" w:sz="0" w:space="0" w:color="auto"/>
            <w:left w:val="none" w:sz="0" w:space="0" w:color="auto"/>
            <w:bottom w:val="none" w:sz="0" w:space="0" w:color="auto"/>
            <w:right w:val="none" w:sz="0" w:space="0" w:color="auto"/>
          </w:divBdr>
        </w:div>
        <w:div w:id="1260025557">
          <w:marLeft w:val="0"/>
          <w:marRight w:val="0"/>
          <w:marTop w:val="0"/>
          <w:marBottom w:val="0"/>
          <w:divBdr>
            <w:top w:val="none" w:sz="0" w:space="0" w:color="auto"/>
            <w:left w:val="none" w:sz="0" w:space="0" w:color="auto"/>
            <w:bottom w:val="none" w:sz="0" w:space="0" w:color="auto"/>
            <w:right w:val="none" w:sz="0" w:space="0" w:color="auto"/>
          </w:divBdr>
        </w:div>
        <w:div w:id="1302810193">
          <w:marLeft w:val="0"/>
          <w:marRight w:val="0"/>
          <w:marTop w:val="0"/>
          <w:marBottom w:val="0"/>
          <w:divBdr>
            <w:top w:val="none" w:sz="0" w:space="0" w:color="auto"/>
            <w:left w:val="none" w:sz="0" w:space="0" w:color="auto"/>
            <w:bottom w:val="none" w:sz="0" w:space="0" w:color="auto"/>
            <w:right w:val="none" w:sz="0" w:space="0" w:color="auto"/>
          </w:divBdr>
        </w:div>
        <w:div w:id="1330791311">
          <w:marLeft w:val="0"/>
          <w:marRight w:val="0"/>
          <w:marTop w:val="0"/>
          <w:marBottom w:val="0"/>
          <w:divBdr>
            <w:top w:val="none" w:sz="0" w:space="0" w:color="auto"/>
            <w:left w:val="none" w:sz="0" w:space="0" w:color="auto"/>
            <w:bottom w:val="none" w:sz="0" w:space="0" w:color="auto"/>
            <w:right w:val="none" w:sz="0" w:space="0" w:color="auto"/>
          </w:divBdr>
        </w:div>
        <w:div w:id="1349989405">
          <w:marLeft w:val="0"/>
          <w:marRight w:val="0"/>
          <w:marTop w:val="0"/>
          <w:marBottom w:val="0"/>
          <w:divBdr>
            <w:top w:val="none" w:sz="0" w:space="0" w:color="auto"/>
            <w:left w:val="none" w:sz="0" w:space="0" w:color="auto"/>
            <w:bottom w:val="none" w:sz="0" w:space="0" w:color="auto"/>
            <w:right w:val="none" w:sz="0" w:space="0" w:color="auto"/>
          </w:divBdr>
        </w:div>
        <w:div w:id="1635020543">
          <w:marLeft w:val="0"/>
          <w:marRight w:val="0"/>
          <w:marTop w:val="0"/>
          <w:marBottom w:val="0"/>
          <w:divBdr>
            <w:top w:val="none" w:sz="0" w:space="0" w:color="auto"/>
            <w:left w:val="none" w:sz="0" w:space="0" w:color="auto"/>
            <w:bottom w:val="none" w:sz="0" w:space="0" w:color="auto"/>
            <w:right w:val="none" w:sz="0" w:space="0" w:color="auto"/>
          </w:divBdr>
        </w:div>
        <w:div w:id="1643584617">
          <w:marLeft w:val="0"/>
          <w:marRight w:val="0"/>
          <w:marTop w:val="0"/>
          <w:marBottom w:val="0"/>
          <w:divBdr>
            <w:top w:val="none" w:sz="0" w:space="0" w:color="auto"/>
            <w:left w:val="none" w:sz="0" w:space="0" w:color="auto"/>
            <w:bottom w:val="none" w:sz="0" w:space="0" w:color="auto"/>
            <w:right w:val="none" w:sz="0" w:space="0" w:color="auto"/>
          </w:divBdr>
        </w:div>
        <w:div w:id="1978686168">
          <w:marLeft w:val="0"/>
          <w:marRight w:val="0"/>
          <w:marTop w:val="0"/>
          <w:marBottom w:val="0"/>
          <w:divBdr>
            <w:top w:val="none" w:sz="0" w:space="0" w:color="auto"/>
            <w:left w:val="none" w:sz="0" w:space="0" w:color="auto"/>
            <w:bottom w:val="none" w:sz="0" w:space="0" w:color="auto"/>
            <w:right w:val="none" w:sz="0" w:space="0" w:color="auto"/>
          </w:divBdr>
        </w:div>
        <w:div w:id="2018144458">
          <w:marLeft w:val="0"/>
          <w:marRight w:val="0"/>
          <w:marTop w:val="0"/>
          <w:marBottom w:val="0"/>
          <w:divBdr>
            <w:top w:val="none" w:sz="0" w:space="0" w:color="auto"/>
            <w:left w:val="none" w:sz="0" w:space="0" w:color="auto"/>
            <w:bottom w:val="none" w:sz="0" w:space="0" w:color="auto"/>
            <w:right w:val="none" w:sz="0" w:space="0" w:color="auto"/>
          </w:divBdr>
        </w:div>
        <w:div w:id="2025475113">
          <w:marLeft w:val="0"/>
          <w:marRight w:val="0"/>
          <w:marTop w:val="0"/>
          <w:marBottom w:val="0"/>
          <w:divBdr>
            <w:top w:val="none" w:sz="0" w:space="0" w:color="auto"/>
            <w:left w:val="none" w:sz="0" w:space="0" w:color="auto"/>
            <w:bottom w:val="none" w:sz="0" w:space="0" w:color="auto"/>
            <w:right w:val="none" w:sz="0" w:space="0" w:color="auto"/>
          </w:divBdr>
        </w:div>
      </w:divsChild>
    </w:div>
    <w:div w:id="1488478235">
      <w:bodyDiv w:val="1"/>
      <w:marLeft w:val="0"/>
      <w:marRight w:val="0"/>
      <w:marTop w:val="0"/>
      <w:marBottom w:val="0"/>
      <w:divBdr>
        <w:top w:val="none" w:sz="0" w:space="0" w:color="auto"/>
        <w:left w:val="none" w:sz="0" w:space="0" w:color="auto"/>
        <w:bottom w:val="none" w:sz="0" w:space="0" w:color="auto"/>
        <w:right w:val="none" w:sz="0" w:space="0" w:color="auto"/>
      </w:divBdr>
      <w:divsChild>
        <w:div w:id="433015529">
          <w:marLeft w:val="0"/>
          <w:marRight w:val="0"/>
          <w:marTop w:val="0"/>
          <w:marBottom w:val="0"/>
          <w:divBdr>
            <w:top w:val="none" w:sz="0" w:space="0" w:color="auto"/>
            <w:left w:val="none" w:sz="0" w:space="0" w:color="auto"/>
            <w:bottom w:val="none" w:sz="0" w:space="0" w:color="auto"/>
            <w:right w:val="none" w:sz="0" w:space="0" w:color="auto"/>
          </w:divBdr>
          <w:divsChild>
            <w:div w:id="869875033">
              <w:marLeft w:val="0"/>
              <w:marRight w:val="0"/>
              <w:marTop w:val="0"/>
              <w:marBottom w:val="0"/>
              <w:divBdr>
                <w:top w:val="none" w:sz="0" w:space="0" w:color="auto"/>
                <w:left w:val="none" w:sz="0" w:space="0" w:color="auto"/>
                <w:bottom w:val="none" w:sz="0" w:space="0" w:color="auto"/>
                <w:right w:val="none" w:sz="0" w:space="0" w:color="auto"/>
              </w:divBdr>
              <w:divsChild>
                <w:div w:id="21065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1737">
      <w:bodyDiv w:val="1"/>
      <w:marLeft w:val="0"/>
      <w:marRight w:val="0"/>
      <w:marTop w:val="0"/>
      <w:marBottom w:val="0"/>
      <w:divBdr>
        <w:top w:val="none" w:sz="0" w:space="0" w:color="auto"/>
        <w:left w:val="none" w:sz="0" w:space="0" w:color="auto"/>
        <w:bottom w:val="none" w:sz="0" w:space="0" w:color="auto"/>
        <w:right w:val="none" w:sz="0" w:space="0" w:color="auto"/>
      </w:divBdr>
      <w:divsChild>
        <w:div w:id="1250383684">
          <w:marLeft w:val="0"/>
          <w:marRight w:val="0"/>
          <w:marTop w:val="0"/>
          <w:marBottom w:val="0"/>
          <w:divBdr>
            <w:top w:val="none" w:sz="0" w:space="0" w:color="auto"/>
            <w:left w:val="none" w:sz="0" w:space="0" w:color="auto"/>
            <w:bottom w:val="none" w:sz="0" w:space="0" w:color="auto"/>
            <w:right w:val="none" w:sz="0" w:space="0" w:color="auto"/>
          </w:divBdr>
          <w:divsChild>
            <w:div w:id="510990696">
              <w:marLeft w:val="0"/>
              <w:marRight w:val="0"/>
              <w:marTop w:val="0"/>
              <w:marBottom w:val="0"/>
              <w:divBdr>
                <w:top w:val="none" w:sz="0" w:space="0" w:color="auto"/>
                <w:left w:val="none" w:sz="0" w:space="0" w:color="auto"/>
                <w:bottom w:val="none" w:sz="0" w:space="0" w:color="auto"/>
                <w:right w:val="none" w:sz="0" w:space="0" w:color="auto"/>
              </w:divBdr>
              <w:divsChild>
                <w:div w:id="15166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8324">
      <w:bodyDiv w:val="1"/>
      <w:marLeft w:val="0"/>
      <w:marRight w:val="0"/>
      <w:marTop w:val="0"/>
      <w:marBottom w:val="0"/>
      <w:divBdr>
        <w:top w:val="none" w:sz="0" w:space="0" w:color="auto"/>
        <w:left w:val="none" w:sz="0" w:space="0" w:color="auto"/>
        <w:bottom w:val="none" w:sz="0" w:space="0" w:color="auto"/>
        <w:right w:val="none" w:sz="0" w:space="0" w:color="auto"/>
      </w:divBdr>
    </w:div>
    <w:div w:id="1627663854">
      <w:bodyDiv w:val="1"/>
      <w:marLeft w:val="0"/>
      <w:marRight w:val="0"/>
      <w:marTop w:val="0"/>
      <w:marBottom w:val="0"/>
      <w:divBdr>
        <w:top w:val="none" w:sz="0" w:space="0" w:color="auto"/>
        <w:left w:val="none" w:sz="0" w:space="0" w:color="auto"/>
        <w:bottom w:val="none" w:sz="0" w:space="0" w:color="auto"/>
        <w:right w:val="none" w:sz="0" w:space="0" w:color="auto"/>
      </w:divBdr>
      <w:divsChild>
        <w:div w:id="1539970746">
          <w:marLeft w:val="0"/>
          <w:marRight w:val="0"/>
          <w:marTop w:val="0"/>
          <w:marBottom w:val="0"/>
          <w:divBdr>
            <w:top w:val="none" w:sz="0" w:space="0" w:color="auto"/>
            <w:left w:val="none" w:sz="0" w:space="0" w:color="auto"/>
            <w:bottom w:val="none" w:sz="0" w:space="0" w:color="auto"/>
            <w:right w:val="none" w:sz="0" w:space="0" w:color="auto"/>
          </w:divBdr>
          <w:divsChild>
            <w:div w:id="131869097">
              <w:marLeft w:val="0"/>
              <w:marRight w:val="0"/>
              <w:marTop w:val="0"/>
              <w:marBottom w:val="0"/>
              <w:divBdr>
                <w:top w:val="none" w:sz="0" w:space="0" w:color="auto"/>
                <w:left w:val="none" w:sz="0" w:space="0" w:color="auto"/>
                <w:bottom w:val="none" w:sz="0" w:space="0" w:color="auto"/>
                <w:right w:val="none" w:sz="0" w:space="0" w:color="auto"/>
              </w:divBdr>
              <w:divsChild>
                <w:div w:id="17933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7926">
      <w:bodyDiv w:val="1"/>
      <w:marLeft w:val="0"/>
      <w:marRight w:val="0"/>
      <w:marTop w:val="0"/>
      <w:marBottom w:val="0"/>
      <w:divBdr>
        <w:top w:val="none" w:sz="0" w:space="0" w:color="auto"/>
        <w:left w:val="none" w:sz="0" w:space="0" w:color="auto"/>
        <w:bottom w:val="none" w:sz="0" w:space="0" w:color="auto"/>
        <w:right w:val="none" w:sz="0" w:space="0" w:color="auto"/>
      </w:divBdr>
      <w:divsChild>
        <w:div w:id="612783800">
          <w:marLeft w:val="0"/>
          <w:marRight w:val="0"/>
          <w:marTop w:val="0"/>
          <w:marBottom w:val="0"/>
          <w:divBdr>
            <w:top w:val="none" w:sz="0" w:space="0" w:color="auto"/>
            <w:left w:val="none" w:sz="0" w:space="0" w:color="auto"/>
            <w:bottom w:val="none" w:sz="0" w:space="0" w:color="auto"/>
            <w:right w:val="none" w:sz="0" w:space="0" w:color="auto"/>
          </w:divBdr>
          <w:divsChild>
            <w:div w:id="1598514975">
              <w:marLeft w:val="0"/>
              <w:marRight w:val="0"/>
              <w:marTop w:val="0"/>
              <w:marBottom w:val="0"/>
              <w:divBdr>
                <w:top w:val="none" w:sz="0" w:space="0" w:color="auto"/>
                <w:left w:val="none" w:sz="0" w:space="0" w:color="auto"/>
                <w:bottom w:val="none" w:sz="0" w:space="0" w:color="auto"/>
                <w:right w:val="none" w:sz="0" w:space="0" w:color="auto"/>
              </w:divBdr>
              <w:divsChild>
                <w:div w:id="8858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5820">
      <w:bodyDiv w:val="1"/>
      <w:marLeft w:val="0"/>
      <w:marRight w:val="0"/>
      <w:marTop w:val="0"/>
      <w:marBottom w:val="0"/>
      <w:divBdr>
        <w:top w:val="none" w:sz="0" w:space="0" w:color="auto"/>
        <w:left w:val="none" w:sz="0" w:space="0" w:color="auto"/>
        <w:bottom w:val="none" w:sz="0" w:space="0" w:color="auto"/>
        <w:right w:val="none" w:sz="0" w:space="0" w:color="auto"/>
      </w:divBdr>
      <w:divsChild>
        <w:div w:id="941033302">
          <w:marLeft w:val="0"/>
          <w:marRight w:val="0"/>
          <w:marTop w:val="0"/>
          <w:marBottom w:val="0"/>
          <w:divBdr>
            <w:top w:val="none" w:sz="0" w:space="0" w:color="auto"/>
            <w:left w:val="none" w:sz="0" w:space="0" w:color="auto"/>
            <w:bottom w:val="none" w:sz="0" w:space="0" w:color="auto"/>
            <w:right w:val="none" w:sz="0" w:space="0" w:color="auto"/>
          </w:divBdr>
          <w:divsChild>
            <w:div w:id="862128770">
              <w:marLeft w:val="0"/>
              <w:marRight w:val="0"/>
              <w:marTop w:val="0"/>
              <w:marBottom w:val="0"/>
              <w:divBdr>
                <w:top w:val="none" w:sz="0" w:space="0" w:color="auto"/>
                <w:left w:val="none" w:sz="0" w:space="0" w:color="auto"/>
                <w:bottom w:val="none" w:sz="0" w:space="0" w:color="auto"/>
                <w:right w:val="none" w:sz="0" w:space="0" w:color="auto"/>
              </w:divBdr>
              <w:divsChild>
                <w:div w:id="18612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6738">
      <w:bodyDiv w:val="1"/>
      <w:marLeft w:val="0"/>
      <w:marRight w:val="0"/>
      <w:marTop w:val="0"/>
      <w:marBottom w:val="0"/>
      <w:divBdr>
        <w:top w:val="none" w:sz="0" w:space="0" w:color="auto"/>
        <w:left w:val="none" w:sz="0" w:space="0" w:color="auto"/>
        <w:bottom w:val="none" w:sz="0" w:space="0" w:color="auto"/>
        <w:right w:val="none" w:sz="0" w:space="0" w:color="auto"/>
      </w:divBdr>
      <w:divsChild>
        <w:div w:id="891305574">
          <w:marLeft w:val="0"/>
          <w:marRight w:val="0"/>
          <w:marTop w:val="0"/>
          <w:marBottom w:val="0"/>
          <w:divBdr>
            <w:top w:val="none" w:sz="0" w:space="0" w:color="auto"/>
            <w:left w:val="none" w:sz="0" w:space="0" w:color="auto"/>
            <w:bottom w:val="none" w:sz="0" w:space="0" w:color="auto"/>
            <w:right w:val="none" w:sz="0" w:space="0" w:color="auto"/>
          </w:divBdr>
          <w:divsChild>
            <w:div w:id="1740202879">
              <w:marLeft w:val="0"/>
              <w:marRight w:val="0"/>
              <w:marTop w:val="0"/>
              <w:marBottom w:val="0"/>
              <w:divBdr>
                <w:top w:val="none" w:sz="0" w:space="0" w:color="auto"/>
                <w:left w:val="none" w:sz="0" w:space="0" w:color="auto"/>
                <w:bottom w:val="none" w:sz="0" w:space="0" w:color="auto"/>
                <w:right w:val="none" w:sz="0" w:space="0" w:color="auto"/>
              </w:divBdr>
              <w:divsChild>
                <w:div w:id="14861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87293">
      <w:bodyDiv w:val="1"/>
      <w:marLeft w:val="0"/>
      <w:marRight w:val="0"/>
      <w:marTop w:val="0"/>
      <w:marBottom w:val="0"/>
      <w:divBdr>
        <w:top w:val="none" w:sz="0" w:space="0" w:color="auto"/>
        <w:left w:val="none" w:sz="0" w:space="0" w:color="auto"/>
        <w:bottom w:val="none" w:sz="0" w:space="0" w:color="auto"/>
        <w:right w:val="none" w:sz="0" w:space="0" w:color="auto"/>
      </w:divBdr>
    </w:div>
    <w:div w:id="1889800760">
      <w:bodyDiv w:val="1"/>
      <w:marLeft w:val="0"/>
      <w:marRight w:val="0"/>
      <w:marTop w:val="0"/>
      <w:marBottom w:val="0"/>
      <w:divBdr>
        <w:top w:val="none" w:sz="0" w:space="0" w:color="auto"/>
        <w:left w:val="none" w:sz="0" w:space="0" w:color="auto"/>
        <w:bottom w:val="none" w:sz="0" w:space="0" w:color="auto"/>
        <w:right w:val="none" w:sz="0" w:space="0" w:color="auto"/>
      </w:divBdr>
      <w:divsChild>
        <w:div w:id="1886747886">
          <w:marLeft w:val="0"/>
          <w:marRight w:val="0"/>
          <w:marTop w:val="0"/>
          <w:marBottom w:val="0"/>
          <w:divBdr>
            <w:top w:val="none" w:sz="0" w:space="0" w:color="auto"/>
            <w:left w:val="none" w:sz="0" w:space="0" w:color="auto"/>
            <w:bottom w:val="none" w:sz="0" w:space="0" w:color="auto"/>
            <w:right w:val="none" w:sz="0" w:space="0" w:color="auto"/>
          </w:divBdr>
          <w:divsChild>
            <w:div w:id="1866552792">
              <w:marLeft w:val="0"/>
              <w:marRight w:val="0"/>
              <w:marTop w:val="0"/>
              <w:marBottom w:val="0"/>
              <w:divBdr>
                <w:top w:val="none" w:sz="0" w:space="0" w:color="auto"/>
                <w:left w:val="none" w:sz="0" w:space="0" w:color="auto"/>
                <w:bottom w:val="none" w:sz="0" w:space="0" w:color="auto"/>
                <w:right w:val="none" w:sz="0" w:space="0" w:color="auto"/>
              </w:divBdr>
              <w:divsChild>
                <w:div w:id="898857318">
                  <w:marLeft w:val="0"/>
                  <w:marRight w:val="0"/>
                  <w:marTop w:val="0"/>
                  <w:marBottom w:val="0"/>
                  <w:divBdr>
                    <w:top w:val="none" w:sz="0" w:space="0" w:color="auto"/>
                    <w:left w:val="none" w:sz="0" w:space="0" w:color="auto"/>
                    <w:bottom w:val="none" w:sz="0" w:space="0" w:color="auto"/>
                    <w:right w:val="none" w:sz="0" w:space="0" w:color="auto"/>
                  </w:divBdr>
                  <w:divsChild>
                    <w:div w:id="19033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358222">
      <w:bodyDiv w:val="1"/>
      <w:marLeft w:val="0"/>
      <w:marRight w:val="0"/>
      <w:marTop w:val="0"/>
      <w:marBottom w:val="0"/>
      <w:divBdr>
        <w:top w:val="none" w:sz="0" w:space="0" w:color="auto"/>
        <w:left w:val="none" w:sz="0" w:space="0" w:color="auto"/>
        <w:bottom w:val="none" w:sz="0" w:space="0" w:color="auto"/>
        <w:right w:val="none" w:sz="0" w:space="0" w:color="auto"/>
      </w:divBdr>
      <w:divsChild>
        <w:div w:id="1037119087">
          <w:marLeft w:val="0"/>
          <w:marRight w:val="0"/>
          <w:marTop w:val="0"/>
          <w:marBottom w:val="0"/>
          <w:divBdr>
            <w:top w:val="none" w:sz="0" w:space="0" w:color="auto"/>
            <w:left w:val="none" w:sz="0" w:space="0" w:color="auto"/>
            <w:bottom w:val="none" w:sz="0" w:space="0" w:color="auto"/>
            <w:right w:val="none" w:sz="0" w:space="0" w:color="auto"/>
          </w:divBdr>
          <w:divsChild>
            <w:div w:id="394399339">
              <w:marLeft w:val="0"/>
              <w:marRight w:val="0"/>
              <w:marTop w:val="0"/>
              <w:marBottom w:val="0"/>
              <w:divBdr>
                <w:top w:val="none" w:sz="0" w:space="0" w:color="auto"/>
                <w:left w:val="none" w:sz="0" w:space="0" w:color="auto"/>
                <w:bottom w:val="none" w:sz="0" w:space="0" w:color="auto"/>
                <w:right w:val="none" w:sz="0" w:space="0" w:color="auto"/>
              </w:divBdr>
              <w:divsChild>
                <w:div w:id="3554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6360">
      <w:bodyDiv w:val="1"/>
      <w:marLeft w:val="0"/>
      <w:marRight w:val="0"/>
      <w:marTop w:val="0"/>
      <w:marBottom w:val="0"/>
      <w:divBdr>
        <w:top w:val="none" w:sz="0" w:space="0" w:color="auto"/>
        <w:left w:val="none" w:sz="0" w:space="0" w:color="auto"/>
        <w:bottom w:val="none" w:sz="0" w:space="0" w:color="auto"/>
        <w:right w:val="none" w:sz="0" w:space="0" w:color="auto"/>
      </w:divBdr>
    </w:div>
    <w:div w:id="2007782273">
      <w:bodyDiv w:val="1"/>
      <w:marLeft w:val="0"/>
      <w:marRight w:val="0"/>
      <w:marTop w:val="0"/>
      <w:marBottom w:val="0"/>
      <w:divBdr>
        <w:top w:val="none" w:sz="0" w:space="0" w:color="auto"/>
        <w:left w:val="none" w:sz="0" w:space="0" w:color="auto"/>
        <w:bottom w:val="none" w:sz="0" w:space="0" w:color="auto"/>
        <w:right w:val="none" w:sz="0" w:space="0" w:color="auto"/>
      </w:divBdr>
      <w:divsChild>
        <w:div w:id="604122085">
          <w:marLeft w:val="0"/>
          <w:marRight w:val="0"/>
          <w:marTop w:val="0"/>
          <w:marBottom w:val="0"/>
          <w:divBdr>
            <w:top w:val="none" w:sz="0" w:space="0" w:color="auto"/>
            <w:left w:val="none" w:sz="0" w:space="0" w:color="auto"/>
            <w:bottom w:val="none" w:sz="0" w:space="0" w:color="auto"/>
            <w:right w:val="none" w:sz="0" w:space="0" w:color="auto"/>
          </w:divBdr>
          <w:divsChild>
            <w:div w:id="1440562551">
              <w:marLeft w:val="0"/>
              <w:marRight w:val="0"/>
              <w:marTop w:val="0"/>
              <w:marBottom w:val="0"/>
              <w:divBdr>
                <w:top w:val="none" w:sz="0" w:space="0" w:color="auto"/>
                <w:left w:val="none" w:sz="0" w:space="0" w:color="auto"/>
                <w:bottom w:val="none" w:sz="0" w:space="0" w:color="auto"/>
                <w:right w:val="none" w:sz="0" w:space="0" w:color="auto"/>
              </w:divBdr>
              <w:divsChild>
                <w:div w:id="21108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8099">
      <w:bodyDiv w:val="1"/>
      <w:marLeft w:val="0"/>
      <w:marRight w:val="0"/>
      <w:marTop w:val="0"/>
      <w:marBottom w:val="0"/>
      <w:divBdr>
        <w:top w:val="none" w:sz="0" w:space="0" w:color="auto"/>
        <w:left w:val="none" w:sz="0" w:space="0" w:color="auto"/>
        <w:bottom w:val="none" w:sz="0" w:space="0" w:color="auto"/>
        <w:right w:val="none" w:sz="0" w:space="0" w:color="auto"/>
      </w:divBdr>
      <w:divsChild>
        <w:div w:id="709113563">
          <w:marLeft w:val="0"/>
          <w:marRight w:val="0"/>
          <w:marTop w:val="0"/>
          <w:marBottom w:val="0"/>
          <w:divBdr>
            <w:top w:val="none" w:sz="0" w:space="0" w:color="auto"/>
            <w:left w:val="none" w:sz="0" w:space="0" w:color="auto"/>
            <w:bottom w:val="none" w:sz="0" w:space="0" w:color="auto"/>
            <w:right w:val="none" w:sz="0" w:space="0" w:color="auto"/>
          </w:divBdr>
          <w:divsChild>
            <w:div w:id="1608274314">
              <w:marLeft w:val="0"/>
              <w:marRight w:val="0"/>
              <w:marTop w:val="0"/>
              <w:marBottom w:val="0"/>
              <w:divBdr>
                <w:top w:val="none" w:sz="0" w:space="0" w:color="auto"/>
                <w:left w:val="none" w:sz="0" w:space="0" w:color="auto"/>
                <w:bottom w:val="none" w:sz="0" w:space="0" w:color="auto"/>
                <w:right w:val="none" w:sz="0" w:space="0" w:color="auto"/>
              </w:divBdr>
              <w:divsChild>
                <w:div w:id="19543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39421">
      <w:bodyDiv w:val="1"/>
      <w:marLeft w:val="0"/>
      <w:marRight w:val="0"/>
      <w:marTop w:val="0"/>
      <w:marBottom w:val="0"/>
      <w:divBdr>
        <w:top w:val="none" w:sz="0" w:space="0" w:color="auto"/>
        <w:left w:val="none" w:sz="0" w:space="0" w:color="auto"/>
        <w:bottom w:val="none" w:sz="0" w:space="0" w:color="auto"/>
        <w:right w:val="none" w:sz="0" w:space="0" w:color="auto"/>
      </w:divBdr>
      <w:divsChild>
        <w:div w:id="644970301">
          <w:marLeft w:val="0"/>
          <w:marRight w:val="0"/>
          <w:marTop w:val="0"/>
          <w:marBottom w:val="0"/>
          <w:divBdr>
            <w:top w:val="none" w:sz="0" w:space="0" w:color="auto"/>
            <w:left w:val="none" w:sz="0" w:space="0" w:color="auto"/>
            <w:bottom w:val="none" w:sz="0" w:space="0" w:color="auto"/>
            <w:right w:val="none" w:sz="0" w:space="0" w:color="auto"/>
          </w:divBdr>
          <w:divsChild>
            <w:div w:id="570585227">
              <w:marLeft w:val="0"/>
              <w:marRight w:val="0"/>
              <w:marTop w:val="0"/>
              <w:marBottom w:val="0"/>
              <w:divBdr>
                <w:top w:val="none" w:sz="0" w:space="0" w:color="auto"/>
                <w:left w:val="none" w:sz="0" w:space="0" w:color="auto"/>
                <w:bottom w:val="none" w:sz="0" w:space="0" w:color="auto"/>
                <w:right w:val="none" w:sz="0" w:space="0" w:color="auto"/>
              </w:divBdr>
              <w:divsChild>
                <w:div w:id="8639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las.svensson@avfallsverige.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klas.svensson@avfallsverige.s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VS/Processer%20-%20uto&#776;ver%203led/Huvudprocesser/Kommunikation%20(tidigare%20Info)%20(ACG)/Mallar%20Avfall%20Sverige/Wordmallar/Remissva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3E28FF7D2F3745BAA7861694E2AC29" ma:contentTypeVersion="11" ma:contentTypeDescription="Skapa ett nytt dokument." ma:contentTypeScope="" ma:versionID="ae322b3900b536ca3ffcaa7b721cc587">
  <xsd:schema xmlns:xsd="http://www.w3.org/2001/XMLSchema" xmlns:xs="http://www.w3.org/2001/XMLSchema" xmlns:p="http://schemas.microsoft.com/office/2006/metadata/properties" xmlns:ns2="e06a95fe-b15b-4c77-9f05-c4285f142aca" xmlns:ns3="4a9255c9-98ed-4781-9514-e8b4af20a68d" targetNamespace="http://schemas.microsoft.com/office/2006/metadata/properties" ma:root="true" ma:fieldsID="43d711b2b489871fc70919203ef19641" ns2:_="" ns3:_="">
    <xsd:import namespace="e06a95fe-b15b-4c77-9f05-c4285f142aca"/>
    <xsd:import namespace="4a9255c9-98ed-4781-9514-e8b4af20a6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a95fe-b15b-4c77-9f05-c4285f142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b41dbbbb-688b-4fa6-b803-4de305560e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9255c9-98ed-4781-9514-e8b4af20a68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62125352-6295-4078-825b-db4888f75551}" ma:internalName="TaxCatchAll" ma:showField="CatchAllData" ma:web="4a9255c9-98ed-4781-9514-e8b4af20a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9255c9-98ed-4781-9514-e8b4af20a68d" xsi:nil="true"/>
    <lcf76f155ced4ddcb4097134ff3c332f xmlns="e06a95fe-b15b-4c77-9f05-c4285f142a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5FAFC-7F24-4D90-B53C-8D6EE0A6B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a95fe-b15b-4c77-9f05-c4285f142aca"/>
    <ds:schemaRef ds:uri="4a9255c9-98ed-4781-9514-e8b4af20a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E7958-85AA-4E62-82D0-7BC1FE63D5BE}">
  <ds:schemaRefs>
    <ds:schemaRef ds:uri="http://schemas.microsoft.com/sharepoint/v3/contenttype/forms"/>
  </ds:schemaRefs>
</ds:datastoreItem>
</file>

<file path=customXml/itemProps3.xml><?xml version="1.0" encoding="utf-8"?>
<ds:datastoreItem xmlns:ds="http://schemas.openxmlformats.org/officeDocument/2006/customXml" ds:itemID="{A728F746-AFEC-4768-AA21-C357D9D2616E}">
  <ds:schemaRefs>
    <ds:schemaRef ds:uri="http://schemas.microsoft.com/office/2006/metadata/properties"/>
    <ds:schemaRef ds:uri="http://schemas.microsoft.com/office/infopath/2007/PartnerControls"/>
    <ds:schemaRef ds:uri="4a9255c9-98ed-4781-9514-e8b4af20a68d"/>
    <ds:schemaRef ds:uri="e06a95fe-b15b-4c77-9f05-c4285f142aca"/>
  </ds:schemaRefs>
</ds:datastoreItem>
</file>

<file path=docProps/app.xml><?xml version="1.0" encoding="utf-8"?>
<Properties xmlns="http://schemas.openxmlformats.org/officeDocument/2006/extended-properties" xmlns:vt="http://schemas.openxmlformats.org/officeDocument/2006/docPropsVTypes">
  <Template>Remissvar.dotx</Template>
  <TotalTime>16</TotalTime>
  <Pages>6</Pages>
  <Words>1532</Words>
  <Characters>8122</Characters>
  <Application>Microsoft Office Word</Application>
  <DocSecurity>8</DocSecurity>
  <Lines>67</Lines>
  <Paragraphs>19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Malmö 18 september 2006</vt:lpstr>
      <vt:lpstr>Malmö 18 september 2006</vt:lpstr>
    </vt:vector>
  </TitlesOfParts>
  <Company>Malmö Designbyrå</Company>
  <LinksUpToDate>false</LinksUpToDate>
  <CharactersWithSpaces>9635</CharactersWithSpaces>
  <SharedDoc>false</SharedDoc>
  <HLinks>
    <vt:vector size="12" baseType="variant">
      <vt:variant>
        <vt:i4>6357010</vt:i4>
      </vt:variant>
      <vt:variant>
        <vt:i4>0</vt:i4>
      </vt:variant>
      <vt:variant>
        <vt:i4>0</vt:i4>
      </vt:variant>
      <vt:variant>
        <vt:i4>5</vt:i4>
      </vt:variant>
      <vt:variant>
        <vt:lpwstr>mailto:jenny.westin@avfallsverige.se</vt:lpwstr>
      </vt:variant>
      <vt:variant>
        <vt:lpwstr/>
      </vt:variant>
      <vt:variant>
        <vt:i4>6357010</vt:i4>
      </vt:variant>
      <vt:variant>
        <vt:i4>0</vt:i4>
      </vt:variant>
      <vt:variant>
        <vt:i4>0</vt:i4>
      </vt:variant>
      <vt:variant>
        <vt:i4>5</vt:i4>
      </vt:variant>
      <vt:variant>
        <vt:lpwstr>mailto:jenny.westin@avfallsverige.se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Malmö 18 september 2006</dc:title>
  <dc:subject/>
  <dc:creator>Microsoft Office-användare</dc:creator>
  <cp:keywords/>
  <cp:lastModifiedBy>Sven Lundgren</cp:lastModifiedBy>
  <cp:revision>18</cp:revision>
  <cp:lastPrinted>2023-05-05T13:42:00Z</cp:lastPrinted>
  <dcterms:created xsi:type="dcterms:W3CDTF">2023-05-05T13:28:00Z</dcterms:created>
  <dcterms:modified xsi:type="dcterms:W3CDTF">2023-05-05T13:55:00Z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0x010100B93E28FF7D2F3745BAA7861694E2AC29</vt:lpwstr>
  </property>
  <property fmtid="{D5CDD505-2E9C-101B-9397-08002B2CF9AE}" pid="3" name="MediaServiceImageTags">
    <vt:lpwstr/>
  </property>
</Properties>
</file>