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6DB4F" w14:textId="77777777" w:rsidR="00F44BFF" w:rsidRDefault="00F44BFF" w:rsidP="00F44BFF">
      <w:pPr>
        <w:jc w:val="center"/>
      </w:pPr>
      <w:bookmarkStart w:id="0" w:name="_Hlk67994251"/>
    </w:p>
    <w:p w14:paraId="77D85185" w14:textId="77777777" w:rsidR="00F44BFF" w:rsidRDefault="00F44BFF" w:rsidP="00F44BFF">
      <w:pPr>
        <w:jc w:val="center"/>
      </w:pPr>
    </w:p>
    <w:p w14:paraId="40BC43C4" w14:textId="77777777" w:rsidR="00E36392" w:rsidRDefault="00E36392" w:rsidP="00F44BFF">
      <w:pPr>
        <w:jc w:val="center"/>
        <w:rPr>
          <w:b/>
          <w:sz w:val="40"/>
          <w:szCs w:val="40"/>
        </w:rPr>
      </w:pPr>
    </w:p>
    <w:p w14:paraId="11809823" w14:textId="77777777" w:rsidR="00E36392" w:rsidRDefault="00E36392" w:rsidP="00F44BFF">
      <w:pPr>
        <w:jc w:val="center"/>
        <w:rPr>
          <w:b/>
          <w:sz w:val="40"/>
          <w:szCs w:val="40"/>
        </w:rPr>
      </w:pPr>
      <w:bookmarkStart w:id="1" w:name="_Hlk67994184"/>
    </w:p>
    <w:p w14:paraId="18A29A4C" w14:textId="52CC091C" w:rsidR="00525E9D" w:rsidRDefault="00BB7608" w:rsidP="00525E9D">
      <w:pPr>
        <w:spacing w:before="0" w:after="0" w:line="240" w:lineRule="auto"/>
        <w:jc w:val="center"/>
        <w:rPr>
          <w:b/>
          <w:sz w:val="48"/>
          <w:szCs w:val="48"/>
        </w:rPr>
      </w:pPr>
      <w:r w:rsidRPr="00BB7608">
        <w:rPr>
          <w:b/>
          <w:sz w:val="48"/>
          <w:szCs w:val="48"/>
        </w:rPr>
        <w:t>Upphandling av koncession för fastighetsnära insamling av returpapper</w:t>
      </w:r>
    </w:p>
    <w:p w14:paraId="788657D4" w14:textId="77777777" w:rsidR="00BB7608" w:rsidRDefault="00BB7608" w:rsidP="00525E9D">
      <w:pPr>
        <w:spacing w:before="0" w:after="0" w:line="240" w:lineRule="auto"/>
        <w:jc w:val="center"/>
        <w:rPr>
          <w:b/>
          <w:sz w:val="48"/>
          <w:szCs w:val="48"/>
        </w:rPr>
      </w:pPr>
    </w:p>
    <w:p w14:paraId="310604AA" w14:textId="2E51E430" w:rsidR="00525E9D" w:rsidRPr="0052412C" w:rsidRDefault="00525E9D" w:rsidP="00525E9D">
      <w:pPr>
        <w:spacing w:before="0" w:after="0" w:line="240" w:lineRule="auto"/>
        <w:jc w:val="center"/>
        <w:rPr>
          <w:sz w:val="48"/>
          <w:szCs w:val="48"/>
        </w:rPr>
      </w:pPr>
      <w:r>
        <w:rPr>
          <w:sz w:val="48"/>
          <w:szCs w:val="48"/>
        </w:rPr>
        <w:t>Bilaga 1 – Anbudsformulär</w:t>
      </w:r>
    </w:p>
    <w:p w14:paraId="7EF93087" w14:textId="77777777" w:rsidR="00CB6A2C" w:rsidRPr="00F67FCF" w:rsidRDefault="00CB6A2C" w:rsidP="00CB6A2C">
      <w:pPr>
        <w:pStyle w:val="Normaltindrag"/>
        <w:jc w:val="center"/>
        <w:rPr>
          <w:sz w:val="36"/>
          <w:szCs w:val="36"/>
        </w:rPr>
      </w:pPr>
    </w:p>
    <w:bookmarkEnd w:id="1"/>
    <w:p w14:paraId="5CE21A26" w14:textId="77777777" w:rsidR="00325D82" w:rsidRDefault="00325D82" w:rsidP="00F44BFF">
      <w:pPr>
        <w:jc w:val="center"/>
        <w:rPr>
          <w:sz w:val="32"/>
          <w:szCs w:val="32"/>
        </w:rPr>
      </w:pPr>
    </w:p>
    <w:bookmarkEnd w:id="0"/>
    <w:p w14:paraId="691216BE" w14:textId="77777777" w:rsidR="00325D82" w:rsidRPr="00F44BFF" w:rsidRDefault="00325D82" w:rsidP="00F44BFF">
      <w:pPr>
        <w:jc w:val="center"/>
        <w:rPr>
          <w:sz w:val="32"/>
          <w:szCs w:val="32"/>
        </w:rPr>
      </w:pPr>
    </w:p>
    <w:p w14:paraId="75FF6949" w14:textId="77777777" w:rsidR="00F44BFF" w:rsidRDefault="00F44BFF">
      <w:pPr>
        <w:spacing w:before="0" w:after="0" w:line="240" w:lineRule="auto"/>
        <w:jc w:val="left"/>
      </w:pPr>
      <w:r>
        <w:br w:type="page"/>
      </w:r>
    </w:p>
    <w:p w14:paraId="627715CC" w14:textId="77777777" w:rsidR="0037058C" w:rsidRDefault="00C65C61" w:rsidP="0037058C">
      <w:pPr>
        <w:pStyle w:val="Rubrik1"/>
      </w:pPr>
      <w:r>
        <w:lastRenderedPageBreak/>
        <w:t xml:space="preserve">Uppgifter om </w:t>
      </w:r>
      <w:r w:rsidR="000B56C1">
        <w:t>Anbudsgivaren</w:t>
      </w:r>
    </w:p>
    <w:tbl>
      <w:tblPr>
        <w:tblStyle w:val="Tabellrutnt"/>
        <w:tblW w:w="7938" w:type="dxa"/>
        <w:tblInd w:w="959" w:type="dxa"/>
        <w:tblLook w:val="04A0" w:firstRow="1" w:lastRow="0" w:firstColumn="1" w:lastColumn="0" w:noHBand="0" w:noVBand="1"/>
      </w:tblPr>
      <w:tblGrid>
        <w:gridCol w:w="2518"/>
        <w:gridCol w:w="5420"/>
      </w:tblGrid>
      <w:tr w:rsidR="0037058C" w14:paraId="50AB9A05" w14:textId="77777777" w:rsidTr="00B8799F">
        <w:tc>
          <w:tcPr>
            <w:tcW w:w="7938" w:type="dxa"/>
            <w:gridSpan w:val="2"/>
          </w:tcPr>
          <w:p w14:paraId="0D8C0BC1" w14:textId="77777777" w:rsidR="0037058C" w:rsidRPr="00BE70EB" w:rsidRDefault="000B56C1" w:rsidP="00B550F9">
            <w:pPr>
              <w:pStyle w:val="Normaltindrag"/>
              <w:ind w:left="0"/>
              <w:rPr>
                <w:b/>
              </w:rPr>
            </w:pPr>
            <w:r>
              <w:rPr>
                <w:b/>
              </w:rPr>
              <w:t>Anbudsgivarens</w:t>
            </w:r>
            <w:r w:rsidR="0037058C" w:rsidRPr="00BE70EB">
              <w:rPr>
                <w:b/>
              </w:rPr>
              <w:t xml:space="preserve"> kontaktuppgifter</w:t>
            </w:r>
          </w:p>
        </w:tc>
      </w:tr>
      <w:tr w:rsidR="0037058C" w14:paraId="7EB3302D" w14:textId="77777777" w:rsidTr="00B8799F">
        <w:tc>
          <w:tcPr>
            <w:tcW w:w="2518" w:type="dxa"/>
          </w:tcPr>
          <w:p w14:paraId="6240806A" w14:textId="77777777" w:rsidR="0037058C" w:rsidRDefault="000B56C1" w:rsidP="00B550F9">
            <w:pPr>
              <w:pStyle w:val="Normaltindrag"/>
              <w:ind w:left="0"/>
            </w:pPr>
            <w:r>
              <w:t>Företagsnamn</w:t>
            </w:r>
            <w:r w:rsidR="0037058C">
              <w:t>:</w:t>
            </w:r>
          </w:p>
        </w:tc>
        <w:tc>
          <w:tcPr>
            <w:tcW w:w="5420" w:type="dxa"/>
          </w:tcPr>
          <w:p w14:paraId="5F8B511A" w14:textId="77777777" w:rsidR="0037058C" w:rsidRDefault="0037058C" w:rsidP="00B550F9">
            <w:pPr>
              <w:pStyle w:val="Normaltindrag"/>
              <w:ind w:left="0"/>
            </w:pPr>
          </w:p>
        </w:tc>
      </w:tr>
      <w:tr w:rsidR="0037058C" w14:paraId="61F72B4F" w14:textId="77777777" w:rsidTr="00B8799F">
        <w:tc>
          <w:tcPr>
            <w:tcW w:w="2518" w:type="dxa"/>
          </w:tcPr>
          <w:p w14:paraId="3B4C3778" w14:textId="77777777" w:rsidR="0037058C" w:rsidRDefault="0037058C" w:rsidP="00B550F9">
            <w:pPr>
              <w:pStyle w:val="Normaltindrag"/>
              <w:ind w:left="0"/>
            </w:pPr>
            <w:r>
              <w:t>Organisationsnummer:</w:t>
            </w:r>
          </w:p>
        </w:tc>
        <w:tc>
          <w:tcPr>
            <w:tcW w:w="5420" w:type="dxa"/>
          </w:tcPr>
          <w:p w14:paraId="75F8B9A7" w14:textId="77777777" w:rsidR="0037058C" w:rsidRDefault="0037058C" w:rsidP="00B550F9">
            <w:pPr>
              <w:pStyle w:val="Normaltindrag"/>
              <w:ind w:left="0"/>
            </w:pPr>
          </w:p>
        </w:tc>
      </w:tr>
      <w:tr w:rsidR="0037058C" w14:paraId="374035ED" w14:textId="77777777" w:rsidTr="00B8799F">
        <w:tc>
          <w:tcPr>
            <w:tcW w:w="2518" w:type="dxa"/>
          </w:tcPr>
          <w:p w14:paraId="6245686A" w14:textId="77777777" w:rsidR="0037058C" w:rsidRDefault="0037058C" w:rsidP="00B550F9">
            <w:pPr>
              <w:pStyle w:val="Normaltindrag"/>
              <w:ind w:left="0"/>
            </w:pPr>
            <w:r>
              <w:t>Box/Gata:</w:t>
            </w:r>
          </w:p>
        </w:tc>
        <w:tc>
          <w:tcPr>
            <w:tcW w:w="5420" w:type="dxa"/>
          </w:tcPr>
          <w:p w14:paraId="1BC387DF" w14:textId="77777777" w:rsidR="0037058C" w:rsidRDefault="0037058C" w:rsidP="00B550F9">
            <w:pPr>
              <w:pStyle w:val="Normaltindrag"/>
              <w:ind w:left="0"/>
            </w:pPr>
          </w:p>
        </w:tc>
      </w:tr>
      <w:tr w:rsidR="0037058C" w14:paraId="3C5AB4B4" w14:textId="77777777" w:rsidTr="00B8799F">
        <w:tc>
          <w:tcPr>
            <w:tcW w:w="2518" w:type="dxa"/>
          </w:tcPr>
          <w:p w14:paraId="35619C9D" w14:textId="77777777" w:rsidR="0037058C" w:rsidRDefault="0037058C" w:rsidP="00B550F9">
            <w:pPr>
              <w:pStyle w:val="Normaltindrag"/>
              <w:ind w:left="0"/>
            </w:pPr>
            <w:r>
              <w:t>Postadress:</w:t>
            </w:r>
          </w:p>
        </w:tc>
        <w:tc>
          <w:tcPr>
            <w:tcW w:w="5420" w:type="dxa"/>
          </w:tcPr>
          <w:p w14:paraId="7CC212DD" w14:textId="77777777" w:rsidR="0037058C" w:rsidRDefault="0037058C" w:rsidP="00B550F9">
            <w:pPr>
              <w:pStyle w:val="Normaltindrag"/>
              <w:ind w:left="0"/>
            </w:pPr>
          </w:p>
        </w:tc>
      </w:tr>
      <w:tr w:rsidR="0037058C" w14:paraId="08BF1307" w14:textId="77777777" w:rsidTr="00B8799F">
        <w:tc>
          <w:tcPr>
            <w:tcW w:w="2518" w:type="dxa"/>
          </w:tcPr>
          <w:p w14:paraId="7ED32026" w14:textId="77777777" w:rsidR="0037058C" w:rsidRDefault="0037058C" w:rsidP="00B550F9">
            <w:pPr>
              <w:pStyle w:val="Normaltindrag"/>
              <w:ind w:left="0"/>
            </w:pPr>
            <w:r>
              <w:t>Telefonnummer:</w:t>
            </w:r>
          </w:p>
        </w:tc>
        <w:tc>
          <w:tcPr>
            <w:tcW w:w="5420" w:type="dxa"/>
          </w:tcPr>
          <w:p w14:paraId="04854BF1" w14:textId="77777777" w:rsidR="0037058C" w:rsidRDefault="0037058C" w:rsidP="00B550F9">
            <w:pPr>
              <w:pStyle w:val="Normaltindrag"/>
              <w:ind w:left="0"/>
            </w:pPr>
          </w:p>
        </w:tc>
      </w:tr>
      <w:tr w:rsidR="0037058C" w14:paraId="541F8BD9" w14:textId="77777777" w:rsidTr="00B8799F">
        <w:tc>
          <w:tcPr>
            <w:tcW w:w="2518" w:type="dxa"/>
          </w:tcPr>
          <w:p w14:paraId="2549A90B" w14:textId="77777777" w:rsidR="0037058C" w:rsidRDefault="0037058C" w:rsidP="00B550F9">
            <w:pPr>
              <w:pStyle w:val="Normaltindrag"/>
              <w:ind w:left="0"/>
            </w:pPr>
            <w:r>
              <w:t>E-post:</w:t>
            </w:r>
          </w:p>
        </w:tc>
        <w:tc>
          <w:tcPr>
            <w:tcW w:w="5420" w:type="dxa"/>
          </w:tcPr>
          <w:p w14:paraId="15E6D900" w14:textId="77777777" w:rsidR="0037058C" w:rsidRDefault="0037058C" w:rsidP="00B550F9">
            <w:pPr>
              <w:pStyle w:val="Normaltindrag"/>
              <w:ind w:left="0"/>
            </w:pPr>
          </w:p>
        </w:tc>
      </w:tr>
    </w:tbl>
    <w:p w14:paraId="5944DC2C" w14:textId="77777777" w:rsidR="0037058C" w:rsidRPr="00BE70EB" w:rsidRDefault="0037058C" w:rsidP="0037058C">
      <w:pPr>
        <w:pStyle w:val="Normaltindrag"/>
      </w:pPr>
    </w:p>
    <w:tbl>
      <w:tblPr>
        <w:tblStyle w:val="Tabellrutnt"/>
        <w:tblW w:w="7982" w:type="dxa"/>
        <w:tblInd w:w="959" w:type="dxa"/>
        <w:tblLook w:val="04A0" w:firstRow="1" w:lastRow="0" w:firstColumn="1" w:lastColumn="0" w:noHBand="0" w:noVBand="1"/>
      </w:tblPr>
      <w:tblGrid>
        <w:gridCol w:w="2518"/>
        <w:gridCol w:w="5464"/>
      </w:tblGrid>
      <w:tr w:rsidR="0037058C" w14:paraId="66624F1B" w14:textId="77777777" w:rsidTr="000C7F93">
        <w:tc>
          <w:tcPr>
            <w:tcW w:w="7982" w:type="dxa"/>
            <w:gridSpan w:val="2"/>
          </w:tcPr>
          <w:p w14:paraId="41BF63BE" w14:textId="77777777" w:rsidR="0037058C" w:rsidRPr="00BC2952" w:rsidRDefault="0037058C" w:rsidP="00B550F9">
            <w:pPr>
              <w:pStyle w:val="Normaltindrag"/>
              <w:ind w:left="0"/>
              <w:rPr>
                <w:b/>
              </w:rPr>
            </w:pPr>
            <w:r w:rsidRPr="00BC2952">
              <w:rPr>
                <w:b/>
              </w:rPr>
              <w:t xml:space="preserve">Kontaktperson i </w:t>
            </w:r>
            <w:r w:rsidR="000B56C1">
              <w:rPr>
                <w:b/>
              </w:rPr>
              <w:t>anbudet</w:t>
            </w:r>
          </w:p>
        </w:tc>
      </w:tr>
      <w:tr w:rsidR="0037058C" w14:paraId="43D2431C" w14:textId="77777777" w:rsidTr="000C7F93">
        <w:tc>
          <w:tcPr>
            <w:tcW w:w="2518" w:type="dxa"/>
          </w:tcPr>
          <w:p w14:paraId="6481ABE7" w14:textId="77777777" w:rsidR="0037058C" w:rsidRDefault="0037058C" w:rsidP="00B550F9">
            <w:pPr>
              <w:pStyle w:val="Normaltindrag"/>
              <w:ind w:left="0"/>
            </w:pPr>
            <w:r>
              <w:t>Namn:</w:t>
            </w:r>
          </w:p>
        </w:tc>
        <w:tc>
          <w:tcPr>
            <w:tcW w:w="5464" w:type="dxa"/>
          </w:tcPr>
          <w:p w14:paraId="5DACA8BD" w14:textId="77777777" w:rsidR="0037058C" w:rsidRDefault="0037058C" w:rsidP="00B550F9">
            <w:pPr>
              <w:pStyle w:val="Normaltindrag"/>
              <w:ind w:left="0"/>
            </w:pPr>
          </w:p>
        </w:tc>
      </w:tr>
      <w:tr w:rsidR="0037058C" w14:paraId="2AED59A4" w14:textId="77777777" w:rsidTr="000C7F93">
        <w:tc>
          <w:tcPr>
            <w:tcW w:w="2518" w:type="dxa"/>
          </w:tcPr>
          <w:p w14:paraId="74656AF3" w14:textId="77777777" w:rsidR="0037058C" w:rsidRDefault="00C65C61" w:rsidP="00B550F9">
            <w:pPr>
              <w:pStyle w:val="Normaltindrag"/>
              <w:ind w:left="0"/>
            </w:pPr>
            <w:r>
              <w:t>Telefon</w:t>
            </w:r>
            <w:r w:rsidR="0037058C">
              <w:t>nummer:</w:t>
            </w:r>
          </w:p>
        </w:tc>
        <w:tc>
          <w:tcPr>
            <w:tcW w:w="5464" w:type="dxa"/>
          </w:tcPr>
          <w:p w14:paraId="71C4EE0D" w14:textId="77777777" w:rsidR="0037058C" w:rsidRDefault="0037058C" w:rsidP="00B550F9">
            <w:pPr>
              <w:pStyle w:val="Normaltindrag"/>
              <w:ind w:left="0"/>
            </w:pPr>
          </w:p>
        </w:tc>
      </w:tr>
      <w:tr w:rsidR="0037058C" w14:paraId="0B96F0E9" w14:textId="77777777" w:rsidTr="000C7F93">
        <w:tc>
          <w:tcPr>
            <w:tcW w:w="2518" w:type="dxa"/>
          </w:tcPr>
          <w:p w14:paraId="6E94B839" w14:textId="77777777" w:rsidR="0037058C" w:rsidRDefault="0037058C" w:rsidP="00B550F9">
            <w:pPr>
              <w:pStyle w:val="Normaltindrag"/>
              <w:ind w:left="0"/>
            </w:pPr>
            <w:r>
              <w:t>E-post:</w:t>
            </w:r>
          </w:p>
        </w:tc>
        <w:tc>
          <w:tcPr>
            <w:tcW w:w="5464" w:type="dxa"/>
          </w:tcPr>
          <w:p w14:paraId="5A6C6621" w14:textId="77777777" w:rsidR="0037058C" w:rsidRDefault="0037058C" w:rsidP="00B550F9">
            <w:pPr>
              <w:pStyle w:val="Normaltindrag"/>
              <w:ind w:left="0"/>
            </w:pPr>
          </w:p>
        </w:tc>
      </w:tr>
    </w:tbl>
    <w:p w14:paraId="38A4C3DB" w14:textId="77777777" w:rsidR="0037058C" w:rsidRDefault="0037058C" w:rsidP="0037058C">
      <w:pPr>
        <w:pStyle w:val="Normaltindrag"/>
      </w:pPr>
    </w:p>
    <w:p w14:paraId="23FA7EA7" w14:textId="17315B7D" w:rsidR="00087801" w:rsidRDefault="00171C89" w:rsidP="000B56C1">
      <w:pPr>
        <w:pStyle w:val="Rubrik1"/>
      </w:pPr>
      <w:r>
        <w:t>T</w:t>
      </w:r>
      <w:r w:rsidR="00087801">
        <w:t>eknisk och yrkesmässig kapacitet</w:t>
      </w:r>
    </w:p>
    <w:p w14:paraId="5BD99B31" w14:textId="47D3C608" w:rsidR="00087801" w:rsidRDefault="00CA66D8" w:rsidP="00087801">
      <w:pPr>
        <w:pStyle w:val="Normaltindrag"/>
      </w:pPr>
      <w:r>
        <w:t xml:space="preserve">Anbudsgivaren ska ange </w:t>
      </w:r>
      <w:r w:rsidR="005C2708" w:rsidRPr="00991C29">
        <w:t>två</w:t>
      </w:r>
      <w:r>
        <w:t xml:space="preserve"> referensuppdrag som uppfyller kraven i avsnitt 3.2.2 i upphandlingsföreskrifterna.</w:t>
      </w:r>
    </w:p>
    <w:p w14:paraId="46238E6D" w14:textId="77777777" w:rsidR="0094036A" w:rsidRDefault="0094036A" w:rsidP="00087801">
      <w:pPr>
        <w:pStyle w:val="Normaltindrag"/>
      </w:pPr>
    </w:p>
    <w:tbl>
      <w:tblPr>
        <w:tblStyle w:val="Tabellrutnt"/>
        <w:tblW w:w="7982" w:type="dxa"/>
        <w:tblInd w:w="959" w:type="dxa"/>
        <w:tblLook w:val="04A0" w:firstRow="1" w:lastRow="0" w:firstColumn="1" w:lastColumn="0" w:noHBand="0" w:noVBand="1"/>
      </w:tblPr>
      <w:tblGrid>
        <w:gridCol w:w="2518"/>
        <w:gridCol w:w="5464"/>
      </w:tblGrid>
      <w:tr w:rsidR="00A01736" w14:paraId="0EA5BD86" w14:textId="77777777" w:rsidTr="00795656">
        <w:tc>
          <w:tcPr>
            <w:tcW w:w="7982" w:type="dxa"/>
            <w:gridSpan w:val="2"/>
          </w:tcPr>
          <w:p w14:paraId="5D1BCD74" w14:textId="77777777" w:rsidR="00A01736" w:rsidRPr="00BC2952" w:rsidRDefault="00A01736" w:rsidP="00795656">
            <w:pPr>
              <w:pStyle w:val="Normaltindrag"/>
              <w:ind w:left="0"/>
              <w:rPr>
                <w:b/>
              </w:rPr>
            </w:pPr>
            <w:r>
              <w:rPr>
                <w:b/>
              </w:rPr>
              <w:t>Referensuppdrag 1</w:t>
            </w:r>
          </w:p>
        </w:tc>
      </w:tr>
      <w:tr w:rsidR="00A01736" w14:paraId="7BAA939D" w14:textId="77777777" w:rsidTr="00795656">
        <w:tc>
          <w:tcPr>
            <w:tcW w:w="2518" w:type="dxa"/>
          </w:tcPr>
          <w:p w14:paraId="0764841E" w14:textId="77777777" w:rsidR="00A01736" w:rsidRDefault="00A01736" w:rsidP="00D32A34">
            <w:pPr>
              <w:pStyle w:val="Normaltindrag"/>
              <w:ind w:left="0"/>
              <w:jc w:val="left"/>
            </w:pPr>
            <w:r>
              <w:t>Beställare</w:t>
            </w:r>
            <w:r w:rsidR="00D32A34">
              <w:t xml:space="preserve"> av referensuppdraget</w:t>
            </w:r>
            <w:r>
              <w:t>:</w:t>
            </w:r>
          </w:p>
        </w:tc>
        <w:tc>
          <w:tcPr>
            <w:tcW w:w="5464" w:type="dxa"/>
          </w:tcPr>
          <w:p w14:paraId="362D1C7C" w14:textId="77777777" w:rsidR="00A01736" w:rsidRDefault="00A01736" w:rsidP="00795656">
            <w:pPr>
              <w:pStyle w:val="Normaltindrag"/>
              <w:ind w:left="0"/>
            </w:pPr>
          </w:p>
        </w:tc>
      </w:tr>
      <w:tr w:rsidR="00A01736" w14:paraId="16B5163D" w14:textId="77777777" w:rsidTr="00795656">
        <w:tc>
          <w:tcPr>
            <w:tcW w:w="2518" w:type="dxa"/>
          </w:tcPr>
          <w:p w14:paraId="59EDF4AE" w14:textId="77777777" w:rsidR="00A01736" w:rsidRDefault="00A01736" w:rsidP="00686FC4">
            <w:pPr>
              <w:pStyle w:val="Normaltindrag"/>
              <w:ind w:left="0"/>
              <w:jc w:val="left"/>
            </w:pPr>
            <w:r>
              <w:t>Kort beskrivning av uppdraget:</w:t>
            </w:r>
          </w:p>
        </w:tc>
        <w:tc>
          <w:tcPr>
            <w:tcW w:w="5464" w:type="dxa"/>
          </w:tcPr>
          <w:p w14:paraId="18D0A0CA" w14:textId="77777777" w:rsidR="00A01736" w:rsidRDefault="00A01736" w:rsidP="00686FC4">
            <w:pPr>
              <w:pStyle w:val="Normaltindrag"/>
              <w:ind w:left="0"/>
              <w:jc w:val="left"/>
            </w:pPr>
          </w:p>
        </w:tc>
      </w:tr>
      <w:tr w:rsidR="00A01736" w14:paraId="1D07A0CD" w14:textId="77777777" w:rsidTr="00795656">
        <w:tc>
          <w:tcPr>
            <w:tcW w:w="2518" w:type="dxa"/>
          </w:tcPr>
          <w:p w14:paraId="3C22E61F" w14:textId="77777777" w:rsidR="00A01736" w:rsidRDefault="00686FC4" w:rsidP="00686FC4">
            <w:pPr>
              <w:pStyle w:val="Normaltindrag"/>
              <w:ind w:left="0"/>
              <w:jc w:val="left"/>
            </w:pPr>
            <w:r>
              <w:t>Datum för genomförande:</w:t>
            </w:r>
          </w:p>
        </w:tc>
        <w:tc>
          <w:tcPr>
            <w:tcW w:w="5464" w:type="dxa"/>
          </w:tcPr>
          <w:p w14:paraId="21E30370" w14:textId="77777777" w:rsidR="00A01736" w:rsidRDefault="00A01736" w:rsidP="00686FC4">
            <w:pPr>
              <w:pStyle w:val="Normaltindrag"/>
              <w:ind w:left="0"/>
              <w:jc w:val="left"/>
            </w:pPr>
          </w:p>
        </w:tc>
      </w:tr>
      <w:tr w:rsidR="00686FC4" w14:paraId="6E2AF052" w14:textId="77777777" w:rsidTr="00795656">
        <w:tc>
          <w:tcPr>
            <w:tcW w:w="2518" w:type="dxa"/>
          </w:tcPr>
          <w:p w14:paraId="48B0AC64" w14:textId="77777777" w:rsidR="00686FC4" w:rsidRDefault="00686FC4" w:rsidP="00686FC4">
            <w:pPr>
              <w:pStyle w:val="Normaltindrag"/>
              <w:ind w:left="0"/>
              <w:jc w:val="left"/>
            </w:pPr>
            <w:r>
              <w:t>Kontaktperson</w:t>
            </w:r>
            <w:r w:rsidR="003378EE">
              <w:t xml:space="preserve"> hos beställaren</w:t>
            </w:r>
            <w:r>
              <w:t>:</w:t>
            </w:r>
          </w:p>
        </w:tc>
        <w:tc>
          <w:tcPr>
            <w:tcW w:w="5464" w:type="dxa"/>
          </w:tcPr>
          <w:p w14:paraId="3CD262F4" w14:textId="77777777" w:rsidR="00686FC4" w:rsidRDefault="00686FC4" w:rsidP="00686FC4">
            <w:pPr>
              <w:pStyle w:val="Normaltindrag"/>
              <w:ind w:left="0"/>
              <w:jc w:val="left"/>
            </w:pPr>
          </w:p>
        </w:tc>
      </w:tr>
      <w:tr w:rsidR="00A01736" w14:paraId="16B80355" w14:textId="77777777" w:rsidTr="00795656">
        <w:tc>
          <w:tcPr>
            <w:tcW w:w="2518" w:type="dxa"/>
          </w:tcPr>
          <w:p w14:paraId="00527726" w14:textId="77777777" w:rsidR="00A01736" w:rsidRDefault="00A01736" w:rsidP="002E5121">
            <w:pPr>
              <w:pStyle w:val="Normaltindrag"/>
              <w:ind w:left="0"/>
              <w:jc w:val="left"/>
            </w:pPr>
            <w:r>
              <w:t>Telefonnummer</w:t>
            </w:r>
            <w:r w:rsidR="002E5121">
              <w:t xml:space="preserve"> till kontaktperson</w:t>
            </w:r>
            <w:r>
              <w:t>:</w:t>
            </w:r>
          </w:p>
        </w:tc>
        <w:tc>
          <w:tcPr>
            <w:tcW w:w="5464" w:type="dxa"/>
          </w:tcPr>
          <w:p w14:paraId="76B19BEE" w14:textId="77777777" w:rsidR="00A01736" w:rsidRDefault="00A01736" w:rsidP="002E5121">
            <w:pPr>
              <w:pStyle w:val="Normaltindrag"/>
              <w:ind w:left="0"/>
              <w:jc w:val="left"/>
            </w:pPr>
          </w:p>
        </w:tc>
      </w:tr>
      <w:tr w:rsidR="00A01736" w14:paraId="2033C116" w14:textId="77777777" w:rsidTr="00795656">
        <w:tc>
          <w:tcPr>
            <w:tcW w:w="2518" w:type="dxa"/>
          </w:tcPr>
          <w:p w14:paraId="2C649E22" w14:textId="77777777" w:rsidR="00A01736" w:rsidRDefault="00A01736" w:rsidP="002E5121">
            <w:pPr>
              <w:pStyle w:val="Normaltindrag"/>
              <w:ind w:left="0"/>
              <w:jc w:val="left"/>
            </w:pPr>
            <w:r>
              <w:t>E-post</w:t>
            </w:r>
            <w:r w:rsidR="002E5121">
              <w:t xml:space="preserve"> till kontaktperson</w:t>
            </w:r>
            <w:r>
              <w:t>:</w:t>
            </w:r>
          </w:p>
        </w:tc>
        <w:tc>
          <w:tcPr>
            <w:tcW w:w="5464" w:type="dxa"/>
          </w:tcPr>
          <w:p w14:paraId="2B13586B" w14:textId="77777777" w:rsidR="00A01736" w:rsidRDefault="00A01736" w:rsidP="002E5121">
            <w:pPr>
              <w:pStyle w:val="Normaltindrag"/>
              <w:ind w:left="0"/>
              <w:jc w:val="left"/>
            </w:pPr>
          </w:p>
        </w:tc>
      </w:tr>
    </w:tbl>
    <w:p w14:paraId="7C833604" w14:textId="77777777" w:rsidR="00DE4249" w:rsidRDefault="00DE4249" w:rsidP="00087801">
      <w:pPr>
        <w:pStyle w:val="Normaltindrag"/>
      </w:pPr>
    </w:p>
    <w:p w14:paraId="50BC2D2A" w14:textId="77777777" w:rsidR="00DE4249" w:rsidRDefault="00DE4249">
      <w:pPr>
        <w:spacing w:before="0" w:after="0" w:line="240" w:lineRule="auto"/>
        <w:jc w:val="left"/>
      </w:pPr>
      <w:r>
        <w:br w:type="page"/>
      </w:r>
    </w:p>
    <w:tbl>
      <w:tblPr>
        <w:tblStyle w:val="Tabellrutnt"/>
        <w:tblW w:w="7982" w:type="dxa"/>
        <w:tblInd w:w="959" w:type="dxa"/>
        <w:tblLook w:val="04A0" w:firstRow="1" w:lastRow="0" w:firstColumn="1" w:lastColumn="0" w:noHBand="0" w:noVBand="1"/>
      </w:tblPr>
      <w:tblGrid>
        <w:gridCol w:w="2518"/>
        <w:gridCol w:w="5464"/>
      </w:tblGrid>
      <w:tr w:rsidR="00701987" w14:paraId="2E8C3EF6" w14:textId="77777777" w:rsidTr="00795656">
        <w:tc>
          <w:tcPr>
            <w:tcW w:w="7982" w:type="dxa"/>
            <w:gridSpan w:val="2"/>
          </w:tcPr>
          <w:p w14:paraId="5E1D8BE2" w14:textId="77777777" w:rsidR="00701987" w:rsidRPr="00BC2952" w:rsidRDefault="00701987" w:rsidP="00795656">
            <w:pPr>
              <w:pStyle w:val="Normaltindrag"/>
              <w:ind w:left="0"/>
              <w:rPr>
                <w:b/>
              </w:rPr>
            </w:pPr>
            <w:r>
              <w:rPr>
                <w:b/>
              </w:rPr>
              <w:lastRenderedPageBreak/>
              <w:t xml:space="preserve">Referensuppdrag </w:t>
            </w:r>
            <w:r w:rsidR="0094036A">
              <w:rPr>
                <w:b/>
              </w:rPr>
              <w:t>2</w:t>
            </w:r>
          </w:p>
        </w:tc>
      </w:tr>
      <w:tr w:rsidR="00701987" w14:paraId="3F5F1C01" w14:textId="77777777" w:rsidTr="00795656">
        <w:tc>
          <w:tcPr>
            <w:tcW w:w="2518" w:type="dxa"/>
          </w:tcPr>
          <w:p w14:paraId="55581F62" w14:textId="77777777" w:rsidR="00701987" w:rsidRDefault="00701987" w:rsidP="00795656">
            <w:pPr>
              <w:pStyle w:val="Normaltindrag"/>
              <w:ind w:left="0"/>
              <w:jc w:val="left"/>
            </w:pPr>
            <w:r>
              <w:t>Beställare av referensuppdraget:</w:t>
            </w:r>
          </w:p>
        </w:tc>
        <w:tc>
          <w:tcPr>
            <w:tcW w:w="5464" w:type="dxa"/>
          </w:tcPr>
          <w:p w14:paraId="30B8DF66" w14:textId="77777777" w:rsidR="00701987" w:rsidRDefault="00701987" w:rsidP="00795656">
            <w:pPr>
              <w:pStyle w:val="Normaltindrag"/>
              <w:ind w:left="0"/>
            </w:pPr>
          </w:p>
        </w:tc>
      </w:tr>
      <w:tr w:rsidR="00701987" w14:paraId="2D09864F" w14:textId="77777777" w:rsidTr="00795656">
        <w:tc>
          <w:tcPr>
            <w:tcW w:w="2518" w:type="dxa"/>
          </w:tcPr>
          <w:p w14:paraId="3EC224EF" w14:textId="77777777" w:rsidR="00701987" w:rsidRDefault="00701987" w:rsidP="00795656">
            <w:pPr>
              <w:pStyle w:val="Normaltindrag"/>
              <w:ind w:left="0"/>
              <w:jc w:val="left"/>
            </w:pPr>
            <w:r>
              <w:t>Kort beskrivning av uppdraget:</w:t>
            </w:r>
          </w:p>
        </w:tc>
        <w:tc>
          <w:tcPr>
            <w:tcW w:w="5464" w:type="dxa"/>
          </w:tcPr>
          <w:p w14:paraId="390FC51C" w14:textId="77777777" w:rsidR="00701987" w:rsidRDefault="00701987" w:rsidP="00795656">
            <w:pPr>
              <w:pStyle w:val="Normaltindrag"/>
              <w:ind w:left="0"/>
              <w:jc w:val="left"/>
            </w:pPr>
          </w:p>
        </w:tc>
      </w:tr>
      <w:tr w:rsidR="00701987" w14:paraId="602DB738" w14:textId="77777777" w:rsidTr="00795656">
        <w:tc>
          <w:tcPr>
            <w:tcW w:w="2518" w:type="dxa"/>
          </w:tcPr>
          <w:p w14:paraId="617254F2" w14:textId="77777777" w:rsidR="00701987" w:rsidRDefault="00701987" w:rsidP="00795656">
            <w:pPr>
              <w:pStyle w:val="Normaltindrag"/>
              <w:ind w:left="0"/>
              <w:jc w:val="left"/>
            </w:pPr>
            <w:r>
              <w:t>Datum för genomförande:</w:t>
            </w:r>
          </w:p>
        </w:tc>
        <w:tc>
          <w:tcPr>
            <w:tcW w:w="5464" w:type="dxa"/>
          </w:tcPr>
          <w:p w14:paraId="7A31B65B" w14:textId="77777777" w:rsidR="00701987" w:rsidRDefault="00701987" w:rsidP="00795656">
            <w:pPr>
              <w:pStyle w:val="Normaltindrag"/>
              <w:ind w:left="0"/>
              <w:jc w:val="left"/>
            </w:pPr>
          </w:p>
        </w:tc>
      </w:tr>
      <w:tr w:rsidR="00701987" w14:paraId="189BC8A2" w14:textId="77777777" w:rsidTr="00795656">
        <w:tc>
          <w:tcPr>
            <w:tcW w:w="2518" w:type="dxa"/>
          </w:tcPr>
          <w:p w14:paraId="54DACA6A" w14:textId="77777777" w:rsidR="00701987" w:rsidRDefault="00701987" w:rsidP="00795656">
            <w:pPr>
              <w:pStyle w:val="Normaltindrag"/>
              <w:ind w:left="0"/>
              <w:jc w:val="left"/>
            </w:pPr>
            <w:r>
              <w:t>Kontaktperson hos beställaren:</w:t>
            </w:r>
          </w:p>
        </w:tc>
        <w:tc>
          <w:tcPr>
            <w:tcW w:w="5464" w:type="dxa"/>
          </w:tcPr>
          <w:p w14:paraId="68943400" w14:textId="77777777" w:rsidR="00701987" w:rsidRDefault="00701987" w:rsidP="00795656">
            <w:pPr>
              <w:pStyle w:val="Normaltindrag"/>
              <w:ind w:left="0"/>
              <w:jc w:val="left"/>
            </w:pPr>
          </w:p>
        </w:tc>
      </w:tr>
      <w:tr w:rsidR="00701987" w14:paraId="64AA05FF" w14:textId="77777777" w:rsidTr="00795656">
        <w:tc>
          <w:tcPr>
            <w:tcW w:w="2518" w:type="dxa"/>
          </w:tcPr>
          <w:p w14:paraId="2B6CA028" w14:textId="77777777" w:rsidR="00701987" w:rsidRDefault="00701987" w:rsidP="00795656">
            <w:pPr>
              <w:pStyle w:val="Normaltindrag"/>
              <w:ind w:left="0"/>
              <w:jc w:val="left"/>
            </w:pPr>
            <w:r>
              <w:t>Telefonnummer till kontaktperson:</w:t>
            </w:r>
          </w:p>
        </w:tc>
        <w:tc>
          <w:tcPr>
            <w:tcW w:w="5464" w:type="dxa"/>
          </w:tcPr>
          <w:p w14:paraId="0148E5F1" w14:textId="77777777" w:rsidR="00701987" w:rsidRDefault="00701987" w:rsidP="00795656">
            <w:pPr>
              <w:pStyle w:val="Normaltindrag"/>
              <w:ind w:left="0"/>
              <w:jc w:val="left"/>
            </w:pPr>
          </w:p>
        </w:tc>
      </w:tr>
      <w:tr w:rsidR="00701987" w14:paraId="4F5E24B2" w14:textId="77777777" w:rsidTr="00795656">
        <w:tc>
          <w:tcPr>
            <w:tcW w:w="2518" w:type="dxa"/>
          </w:tcPr>
          <w:p w14:paraId="69B4F15C" w14:textId="77777777" w:rsidR="00701987" w:rsidRDefault="00701987" w:rsidP="00795656">
            <w:pPr>
              <w:pStyle w:val="Normaltindrag"/>
              <w:ind w:left="0"/>
              <w:jc w:val="left"/>
            </w:pPr>
            <w:r>
              <w:t>E-post till kontaktperson:</w:t>
            </w:r>
          </w:p>
        </w:tc>
        <w:tc>
          <w:tcPr>
            <w:tcW w:w="5464" w:type="dxa"/>
          </w:tcPr>
          <w:p w14:paraId="5D9C470A" w14:textId="77777777" w:rsidR="00701987" w:rsidRDefault="00701987" w:rsidP="00795656">
            <w:pPr>
              <w:pStyle w:val="Normaltindrag"/>
              <w:ind w:left="0"/>
              <w:jc w:val="left"/>
            </w:pPr>
          </w:p>
        </w:tc>
      </w:tr>
    </w:tbl>
    <w:p w14:paraId="69B2A73D" w14:textId="77777777" w:rsidR="00701987" w:rsidRDefault="00701987" w:rsidP="00087801">
      <w:pPr>
        <w:pStyle w:val="Normaltindrag"/>
      </w:pPr>
    </w:p>
    <w:p w14:paraId="11FBDE58" w14:textId="77777777" w:rsidR="00C65C61" w:rsidRDefault="000B56C1" w:rsidP="000B56C1">
      <w:pPr>
        <w:pStyle w:val="Rubrik1"/>
      </w:pPr>
      <w:r>
        <w:t>Priser</w:t>
      </w:r>
    </w:p>
    <w:p w14:paraId="068D8913" w14:textId="1970B6B7" w:rsidR="00731CAE" w:rsidRDefault="00D60E6F" w:rsidP="000B56C1">
      <w:pPr>
        <w:pStyle w:val="Normaltindrag"/>
      </w:pPr>
      <w:r>
        <w:t xml:space="preserve">Anbudsgivaren ska ange </w:t>
      </w:r>
      <w:r w:rsidR="00FE3793">
        <w:t>följande priser</w:t>
      </w:r>
      <w:r>
        <w:t>.</w:t>
      </w:r>
    </w:p>
    <w:p w14:paraId="141E3C16" w14:textId="5BD1894F" w:rsidR="00FE3793" w:rsidRDefault="00FE3793" w:rsidP="000B56C1">
      <w:pPr>
        <w:pStyle w:val="Normaltindrag"/>
      </w:pPr>
      <w:r>
        <w:t>[</w:t>
      </w:r>
      <w:r w:rsidRPr="00FE3793">
        <w:rPr>
          <w:highlight w:val="yellow"/>
        </w:rPr>
        <w:t>…</w:t>
      </w:r>
      <w:r>
        <w:t>]</w:t>
      </w:r>
    </w:p>
    <w:p w14:paraId="108D89B2" w14:textId="692F54F8" w:rsidR="002D1B73" w:rsidRPr="007A5949" w:rsidRDefault="007A5949" w:rsidP="000B56C1">
      <w:pPr>
        <w:pStyle w:val="Normaltindrag"/>
        <w:rPr>
          <w:i/>
          <w:iCs/>
          <w:color w:val="FF0000"/>
        </w:rPr>
      </w:pPr>
      <w:r>
        <w:rPr>
          <w:i/>
          <w:iCs/>
          <w:color w:val="FF0000"/>
        </w:rPr>
        <w:t>[</w:t>
      </w:r>
      <w:r w:rsidR="002D1B73" w:rsidRPr="007A5949">
        <w:rPr>
          <w:i/>
          <w:iCs/>
          <w:color w:val="FF0000"/>
        </w:rPr>
        <w:t>Anbudsgivaren ska ange de priser som den vid tilldelning av koncessionen ska tillämpa gentemot returpappersavlämnare. För att uppnå så god konkurrens som möjligt kan det vara lämpligt att dela upp Området i flera delområden och efterfråga priser för vart och ett av dessa delområden. Prissättningen i upphandlingen bör också anpassas så att den efterliknar den modell som används vid fastställandet av tillämplig maxtaxa.</w:t>
      </w:r>
      <w:r>
        <w:rPr>
          <w:i/>
          <w:iCs/>
          <w:color w:val="FF0000"/>
        </w:rPr>
        <w:t>]</w:t>
      </w:r>
    </w:p>
    <w:p w14:paraId="7ED04CBB" w14:textId="77777777" w:rsidR="00F46A0E" w:rsidRDefault="00C65C61" w:rsidP="00F46A0E">
      <w:pPr>
        <w:pStyle w:val="Rubrik1"/>
      </w:pPr>
      <w:r>
        <w:t>Bifogade dokument</w:t>
      </w:r>
      <w:r w:rsidR="009E548E">
        <w:t xml:space="preserve"> </w:t>
      </w:r>
    </w:p>
    <w:p w14:paraId="181C8FEE" w14:textId="77777777" w:rsidR="000C7F93" w:rsidRDefault="00854F1B" w:rsidP="009266A7">
      <w:pPr>
        <w:pStyle w:val="Normaltindrag"/>
      </w:pPr>
      <w:r>
        <w:t>Anbudsgivaren</w:t>
      </w:r>
      <w:r w:rsidR="000C7F93">
        <w:t xml:space="preserve"> ska bifoga följande</w:t>
      </w:r>
      <w:r w:rsidR="008F5FDA">
        <w:t xml:space="preserve"> ifyllda</w:t>
      </w:r>
      <w:r w:rsidR="000C7F93">
        <w:t xml:space="preserve"> dokument till </w:t>
      </w:r>
      <w:r>
        <w:t>anbudet</w:t>
      </w:r>
      <w:r w:rsidR="000C7F93">
        <w:t>.</w:t>
      </w:r>
    </w:p>
    <w:p w14:paraId="624A2DEC" w14:textId="77777777" w:rsidR="00380E58" w:rsidRDefault="00380E58" w:rsidP="00967CD1">
      <w:pPr>
        <w:pStyle w:val="PunktlistaNormaltindrag"/>
      </w:pPr>
      <w:r>
        <w:t>Bilaga 2 – Sanningsförsäkran</w:t>
      </w:r>
    </w:p>
    <w:p w14:paraId="52D09D03" w14:textId="77777777" w:rsidR="00380E58" w:rsidRDefault="00380E58" w:rsidP="001130D0">
      <w:pPr>
        <w:pStyle w:val="PunktlistaNormaltindrag"/>
        <w:keepNext/>
        <w:numPr>
          <w:ilvl w:val="0"/>
          <w:numId w:val="0"/>
        </w:numPr>
        <w:ind w:left="1418" w:hanging="567"/>
      </w:pPr>
      <w:r>
        <w:t>Anbudsgivare som åberopar annat företags kapacitet s</w:t>
      </w:r>
      <w:r w:rsidR="0062790D">
        <w:t>ka dessutom bifoga:</w:t>
      </w:r>
    </w:p>
    <w:p w14:paraId="2824539C" w14:textId="77777777" w:rsidR="00380E58" w:rsidRDefault="00380E58" w:rsidP="002D25BD">
      <w:pPr>
        <w:pStyle w:val="PunktlistaNormaltindrag"/>
      </w:pPr>
      <w:r>
        <w:t xml:space="preserve">Bilaga 3 – </w:t>
      </w:r>
      <w:r w:rsidRPr="002D25BD">
        <w:t>Sanningsförsäkran</w:t>
      </w:r>
      <w:r>
        <w:t xml:space="preserve"> och kapacitetsintyg</w:t>
      </w:r>
    </w:p>
    <w:p w14:paraId="15D7E822" w14:textId="77777777" w:rsidR="00B44FC1" w:rsidRDefault="00B44FC1" w:rsidP="00B44FC1"/>
    <w:p w14:paraId="3BD72390" w14:textId="77777777" w:rsidR="00B44FC1" w:rsidRDefault="00B44FC1" w:rsidP="00B44FC1">
      <w:pPr>
        <w:pStyle w:val="Normaltindrag"/>
      </w:pPr>
      <w:r>
        <w:t xml:space="preserve">………………………………………………………. </w:t>
      </w:r>
      <w:r>
        <w:br/>
        <w:t xml:space="preserve">Ort och datum </w:t>
      </w:r>
    </w:p>
    <w:p w14:paraId="477C303E" w14:textId="77777777" w:rsidR="00B44FC1" w:rsidRDefault="00B44FC1" w:rsidP="00B44FC1">
      <w:pPr>
        <w:pStyle w:val="Normaltindrag"/>
      </w:pPr>
    </w:p>
    <w:p w14:paraId="025387B4" w14:textId="010DAA27" w:rsidR="00B44FC1" w:rsidRDefault="00B44FC1" w:rsidP="00B44FC1">
      <w:pPr>
        <w:pStyle w:val="Normaltindrag"/>
      </w:pPr>
      <w:r>
        <w:t xml:space="preserve">………………………………………………………. </w:t>
      </w:r>
      <w:r>
        <w:br/>
        <w:t>Underskrift av behörig företrädare</w:t>
      </w:r>
    </w:p>
    <w:p w14:paraId="04454B40" w14:textId="77777777" w:rsidR="0088757D" w:rsidRDefault="0088757D" w:rsidP="00B44FC1">
      <w:pPr>
        <w:pStyle w:val="Normaltindrag"/>
      </w:pPr>
    </w:p>
    <w:p w14:paraId="13E3CB60" w14:textId="77777777" w:rsidR="004A1D3E" w:rsidRDefault="00B44FC1" w:rsidP="005B4B39">
      <w:pPr>
        <w:pStyle w:val="Normaltindrag"/>
      </w:pPr>
      <w:r>
        <w:t xml:space="preserve">………………………………………………………. </w:t>
      </w:r>
      <w:r>
        <w:br/>
        <w:t>Namnförtydligande</w:t>
      </w:r>
    </w:p>
    <w:sectPr w:rsidR="004A1D3E" w:rsidSect="00B8799F">
      <w:headerReference w:type="even" r:id="rId7"/>
      <w:headerReference w:type="default" r:id="rId8"/>
      <w:footerReference w:type="even" r:id="rId9"/>
      <w:footerReference w:type="default" r:id="rId10"/>
      <w:headerReference w:type="first" r:id="rId11"/>
      <w:footerReference w:type="first" r:id="rId12"/>
      <w:pgSz w:w="11906" w:h="16838" w:code="9"/>
      <w:pgMar w:top="1304" w:right="1700" w:bottom="1418"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23D94" w14:textId="77777777" w:rsidR="00804D34" w:rsidRDefault="00804D34">
      <w:r>
        <w:separator/>
      </w:r>
    </w:p>
  </w:endnote>
  <w:endnote w:type="continuationSeparator" w:id="0">
    <w:p w14:paraId="03E37AE5" w14:textId="77777777" w:rsidR="00804D34" w:rsidRDefault="008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752A" w14:textId="77777777" w:rsidR="006E673C" w:rsidRDefault="006E67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4FDC"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sidR="00B44FC1">
      <w:rPr>
        <w:rStyle w:val="Sidnummer"/>
        <w:noProof/>
      </w:rPr>
      <w:t>3</w:t>
    </w:r>
    <w:r w:rsidR="0008150D">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3353E" w14:textId="77777777" w:rsidR="006E673C" w:rsidRDefault="006E67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79080" w14:textId="77777777" w:rsidR="00804D34" w:rsidRDefault="00804D34">
      <w:r>
        <w:separator/>
      </w:r>
    </w:p>
  </w:footnote>
  <w:footnote w:type="continuationSeparator" w:id="0">
    <w:p w14:paraId="26FC0A48" w14:textId="77777777" w:rsidR="00804D34" w:rsidRDefault="0080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0E06B" w14:textId="77777777" w:rsidR="006E673C" w:rsidRDefault="006E67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011B" w14:textId="370A9089" w:rsidR="00E36392" w:rsidRDefault="008D2720" w:rsidP="00B8799F">
    <w:pPr>
      <w:pStyle w:val="Sidhuvud"/>
      <w:tabs>
        <w:tab w:val="clear" w:pos="4536"/>
        <w:tab w:val="clear" w:pos="9072"/>
      </w:tabs>
      <w:ind w:right="-172"/>
      <w:jc w:val="right"/>
    </w:pPr>
    <w:r>
      <w:fldChar w:fldCharType="begin"/>
    </w:r>
    <w:r>
      <w:instrText xml:space="preserve"> TIME \@ "yyyy-MM-dd" </w:instrText>
    </w:r>
    <w:r>
      <w:fldChar w:fldCharType="separate"/>
    </w:r>
    <w:r w:rsidR="00FF431D">
      <w:rPr>
        <w:noProof/>
      </w:rPr>
      <w:t>2021-06-30</w:t>
    </w:r>
    <w:r>
      <w:fldChar w:fldCharType="end"/>
    </w:r>
    <w:r w:rsidR="00E043A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57F84" w14:textId="77777777" w:rsidR="006E673C" w:rsidRDefault="006E673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806495"/>
    <w:multiLevelType w:val="hybridMultilevel"/>
    <w:tmpl w:val="4B08C658"/>
    <w:lvl w:ilvl="0" w:tplc="B560BEBE">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5"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C4F7E"/>
    <w:multiLevelType w:val="hybridMultilevel"/>
    <w:tmpl w:val="A5B223F4"/>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7"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1"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2"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4FED7564"/>
    <w:multiLevelType w:val="hybridMultilevel"/>
    <w:tmpl w:val="B5CAAAFC"/>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813A5E"/>
    <w:multiLevelType w:val="hybridMultilevel"/>
    <w:tmpl w:val="D3F63468"/>
    <w:lvl w:ilvl="0" w:tplc="C9B83178">
      <w:start w:val="3"/>
      <w:numFmt w:val="bullet"/>
      <w:lvlText w:val="-"/>
      <w:lvlJc w:val="left"/>
      <w:pPr>
        <w:ind w:left="1571" w:hanging="360"/>
      </w:pPr>
      <w:rPr>
        <w:rFonts w:ascii="Arial" w:eastAsia="Times New Roman" w:hAnsi="Arial" w:cs="Aria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9" w15:restartNumberingAfterBreak="0">
    <w:nsid w:val="62B4665F"/>
    <w:multiLevelType w:val="multilevel"/>
    <w:tmpl w:val="F856C818"/>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30" w15:restartNumberingAfterBreak="0">
    <w:nsid w:val="64A9688D"/>
    <w:multiLevelType w:val="hybridMultilevel"/>
    <w:tmpl w:val="7ECA6B14"/>
    <w:lvl w:ilvl="0" w:tplc="E5D60464">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BA94D30"/>
    <w:multiLevelType w:val="hybridMultilevel"/>
    <w:tmpl w:val="141CE9C6"/>
    <w:lvl w:ilvl="0" w:tplc="C9B83178">
      <w:start w:val="3"/>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8" w15:restartNumberingAfterBreak="0">
    <w:nsid w:val="7E0D198D"/>
    <w:multiLevelType w:val="hybridMultilevel"/>
    <w:tmpl w:val="C2ACED5A"/>
    <w:lvl w:ilvl="0" w:tplc="C9B83178">
      <w:start w:val="3"/>
      <w:numFmt w:val="bullet"/>
      <w:lvlText w:val="-"/>
      <w:lvlJc w:val="left"/>
      <w:pPr>
        <w:ind w:left="3196" w:hanging="360"/>
      </w:pPr>
      <w:rPr>
        <w:rFonts w:ascii="Arial" w:eastAsia="Times New Roman" w:hAnsi="Arial" w:cs="Arial" w:hint="default"/>
      </w:rPr>
    </w:lvl>
    <w:lvl w:ilvl="1" w:tplc="C9B83178">
      <w:start w:val="3"/>
      <w:numFmt w:val="bullet"/>
      <w:lvlText w:val="-"/>
      <w:lvlJc w:val="left"/>
      <w:pPr>
        <w:ind w:left="2858" w:hanging="360"/>
      </w:pPr>
      <w:rPr>
        <w:rFonts w:ascii="Arial" w:eastAsia="Times New Roman" w:hAnsi="Arial" w:cs="Arial"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num w:numId="1">
    <w:abstractNumId w:val="27"/>
  </w:num>
  <w:num w:numId="2">
    <w:abstractNumId w:val="22"/>
  </w:num>
  <w:num w:numId="3">
    <w:abstractNumId w:val="32"/>
  </w:num>
  <w:num w:numId="4">
    <w:abstractNumId w:val="8"/>
  </w:num>
  <w:num w:numId="5">
    <w:abstractNumId w:val="3"/>
  </w:num>
  <w:num w:numId="6">
    <w:abstractNumId w:val="2"/>
  </w:num>
  <w:num w:numId="7">
    <w:abstractNumId w:val="1"/>
  </w:num>
  <w:num w:numId="8">
    <w:abstractNumId w:val="0"/>
  </w:num>
  <w:num w:numId="9">
    <w:abstractNumId w:val="36"/>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5"/>
  </w:num>
  <w:num w:numId="17">
    <w:abstractNumId w:val="29"/>
  </w:num>
  <w:num w:numId="18">
    <w:abstractNumId w:val="21"/>
  </w:num>
  <w:num w:numId="19">
    <w:abstractNumId w:val="21"/>
  </w:num>
  <w:num w:numId="20">
    <w:abstractNumId w:val="33"/>
  </w:num>
  <w:num w:numId="21">
    <w:abstractNumId w:val="13"/>
  </w:num>
  <w:num w:numId="22">
    <w:abstractNumId w:val="10"/>
  </w:num>
  <w:num w:numId="23">
    <w:abstractNumId w:val="15"/>
  </w:num>
  <w:num w:numId="24">
    <w:abstractNumId w:val="11"/>
  </w:num>
  <w:num w:numId="25">
    <w:abstractNumId w:val="23"/>
  </w:num>
  <w:num w:numId="26">
    <w:abstractNumId w:val="35"/>
  </w:num>
  <w:num w:numId="27">
    <w:abstractNumId w:val="31"/>
  </w:num>
  <w:num w:numId="28">
    <w:abstractNumId w:val="21"/>
  </w:num>
  <w:num w:numId="29">
    <w:abstractNumId w:val="21"/>
  </w:num>
  <w:num w:numId="30">
    <w:abstractNumId w:val="18"/>
  </w:num>
  <w:num w:numId="31">
    <w:abstractNumId w:val="17"/>
  </w:num>
  <w:num w:numId="32">
    <w:abstractNumId w:val="34"/>
  </w:num>
  <w:num w:numId="33">
    <w:abstractNumId w:val="21"/>
  </w:num>
  <w:num w:numId="34">
    <w:abstractNumId w:val="21"/>
  </w:num>
  <w:num w:numId="35">
    <w:abstractNumId w:val="12"/>
  </w:num>
  <w:num w:numId="36">
    <w:abstractNumId w:val="19"/>
  </w:num>
  <w:num w:numId="37">
    <w:abstractNumId w:val="26"/>
  </w:num>
  <w:num w:numId="38">
    <w:abstractNumId w:val="24"/>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30"/>
  </w:num>
  <w:num w:numId="44">
    <w:abstractNumId w:val="37"/>
  </w:num>
  <w:num w:numId="45">
    <w:abstractNumId w:val="38"/>
  </w:num>
  <w:num w:numId="46">
    <w:abstractNumId w:val="16"/>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8C"/>
    <w:rsid w:val="00044839"/>
    <w:rsid w:val="0008150D"/>
    <w:rsid w:val="00087801"/>
    <w:rsid w:val="000B32AA"/>
    <w:rsid w:val="000B56C1"/>
    <w:rsid w:val="000C7F93"/>
    <w:rsid w:val="000D121B"/>
    <w:rsid w:val="000E0BEA"/>
    <w:rsid w:val="001130D0"/>
    <w:rsid w:val="00131902"/>
    <w:rsid w:val="00165B06"/>
    <w:rsid w:val="00171C89"/>
    <w:rsid w:val="00181927"/>
    <w:rsid w:val="001B0542"/>
    <w:rsid w:val="001B7633"/>
    <w:rsid w:val="00280603"/>
    <w:rsid w:val="00282869"/>
    <w:rsid w:val="002921B1"/>
    <w:rsid w:val="002D1B73"/>
    <w:rsid w:val="002D25BD"/>
    <w:rsid w:val="002E5121"/>
    <w:rsid w:val="00325D82"/>
    <w:rsid w:val="003378EE"/>
    <w:rsid w:val="003428DE"/>
    <w:rsid w:val="0037058C"/>
    <w:rsid w:val="00380E58"/>
    <w:rsid w:val="00441270"/>
    <w:rsid w:val="00496A10"/>
    <w:rsid w:val="004A1D3E"/>
    <w:rsid w:val="004B0226"/>
    <w:rsid w:val="004C71A7"/>
    <w:rsid w:val="004D5966"/>
    <w:rsid w:val="004D711F"/>
    <w:rsid w:val="00500F8E"/>
    <w:rsid w:val="00525E9D"/>
    <w:rsid w:val="005B4B39"/>
    <w:rsid w:val="005C2708"/>
    <w:rsid w:val="005F0132"/>
    <w:rsid w:val="005F226D"/>
    <w:rsid w:val="005F5DDB"/>
    <w:rsid w:val="00603881"/>
    <w:rsid w:val="00615F40"/>
    <w:rsid w:val="0062790D"/>
    <w:rsid w:val="00667151"/>
    <w:rsid w:val="00686FC4"/>
    <w:rsid w:val="006A1DBD"/>
    <w:rsid w:val="006E673C"/>
    <w:rsid w:val="006F0E87"/>
    <w:rsid w:val="006F2348"/>
    <w:rsid w:val="00701987"/>
    <w:rsid w:val="00731CAE"/>
    <w:rsid w:val="00777D21"/>
    <w:rsid w:val="007A5949"/>
    <w:rsid w:val="007B74B8"/>
    <w:rsid w:val="00804D34"/>
    <w:rsid w:val="00854F1B"/>
    <w:rsid w:val="00883B76"/>
    <w:rsid w:val="0088757D"/>
    <w:rsid w:val="008D2720"/>
    <w:rsid w:val="008D5D79"/>
    <w:rsid w:val="008F5FDA"/>
    <w:rsid w:val="009266A7"/>
    <w:rsid w:val="0094036A"/>
    <w:rsid w:val="00967CD1"/>
    <w:rsid w:val="00991C29"/>
    <w:rsid w:val="00994D15"/>
    <w:rsid w:val="009E548E"/>
    <w:rsid w:val="00A01736"/>
    <w:rsid w:val="00A85526"/>
    <w:rsid w:val="00B44FC1"/>
    <w:rsid w:val="00B7464A"/>
    <w:rsid w:val="00B8486B"/>
    <w:rsid w:val="00B8799F"/>
    <w:rsid w:val="00BB7608"/>
    <w:rsid w:val="00BC4B91"/>
    <w:rsid w:val="00BF7DBD"/>
    <w:rsid w:val="00C43312"/>
    <w:rsid w:val="00C5767E"/>
    <w:rsid w:val="00C65C61"/>
    <w:rsid w:val="00CA66D8"/>
    <w:rsid w:val="00CB6A2C"/>
    <w:rsid w:val="00CF5171"/>
    <w:rsid w:val="00D2266C"/>
    <w:rsid w:val="00D32A34"/>
    <w:rsid w:val="00D44912"/>
    <w:rsid w:val="00D60E6F"/>
    <w:rsid w:val="00D65398"/>
    <w:rsid w:val="00DE4249"/>
    <w:rsid w:val="00DF3003"/>
    <w:rsid w:val="00E043A9"/>
    <w:rsid w:val="00E22EDF"/>
    <w:rsid w:val="00E36392"/>
    <w:rsid w:val="00E86F26"/>
    <w:rsid w:val="00EB2A29"/>
    <w:rsid w:val="00EB2E75"/>
    <w:rsid w:val="00EB3EEE"/>
    <w:rsid w:val="00EE4834"/>
    <w:rsid w:val="00F41882"/>
    <w:rsid w:val="00F4371A"/>
    <w:rsid w:val="00F44BFF"/>
    <w:rsid w:val="00F46A0E"/>
    <w:rsid w:val="00F87277"/>
    <w:rsid w:val="00F95D7B"/>
    <w:rsid w:val="00FA3601"/>
    <w:rsid w:val="00FB2AAB"/>
    <w:rsid w:val="00FC3A33"/>
    <w:rsid w:val="00FE3793"/>
    <w:rsid w:val="00FF431D"/>
    <w:rsid w:val="00FF5D8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161A9"/>
  <w15:docId w15:val="{DD52B99E-217D-4540-B4B3-ABC7745E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7058C"/>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customStyle="1" w:styleId="Rubrik1Char">
    <w:name w:val="Rubrik 1 Char"/>
    <w:basedOn w:val="Standardstycketeckensnitt"/>
    <w:link w:val="Rubrik1"/>
    <w:rsid w:val="0037058C"/>
    <w:rPr>
      <w:rFonts w:ascii="Arial" w:hAnsi="Arial"/>
      <w:b/>
      <w:caps/>
      <w:kern w:val="28"/>
      <w:sz w:val="22"/>
      <w:szCs w:val="24"/>
    </w:rPr>
  </w:style>
  <w:style w:type="character" w:customStyle="1" w:styleId="Rubrik2Char">
    <w:name w:val="Rubrik 2 Char"/>
    <w:basedOn w:val="Standardstycketeckensnitt"/>
    <w:link w:val="Rubrik2"/>
    <w:rsid w:val="00F46A0E"/>
    <w:rPr>
      <w:rFonts w:ascii="Arial" w:hAnsi="Arial"/>
      <w:b/>
      <w:sz w:val="22"/>
    </w:rPr>
  </w:style>
  <w:style w:type="paragraph" w:styleId="Ballongtext">
    <w:name w:val="Balloon Text"/>
    <w:basedOn w:val="Normal"/>
    <w:link w:val="BallongtextChar"/>
    <w:uiPriority w:val="19"/>
    <w:semiHidden/>
    <w:rsid w:val="00E36392"/>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36392"/>
    <w:rPr>
      <w:rFonts w:ascii="Tahoma" w:hAnsi="Tahoma" w:cs="Tahoma"/>
      <w:sz w:val="16"/>
      <w:szCs w:val="16"/>
    </w:rPr>
  </w:style>
  <w:style w:type="character" w:styleId="Platshllartext">
    <w:name w:val="Placeholder Text"/>
    <w:basedOn w:val="Standardstycketeckensnitt"/>
    <w:uiPriority w:val="99"/>
    <w:semiHidden/>
    <w:rsid w:val="00C6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276</Words>
  <Characters>1467</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Westin</dc:creator>
  <cp:keywords/>
  <dc:description/>
  <cp:lastModifiedBy>Jenny Westin</cp:lastModifiedBy>
  <cp:revision>3</cp:revision>
  <dcterms:created xsi:type="dcterms:W3CDTF">2021-06-30T14:22:00Z</dcterms:created>
  <dcterms:modified xsi:type="dcterms:W3CDTF">2021-06-30T14:24:00Z</dcterms:modified>
</cp:coreProperties>
</file>